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上海注册公司代办机构哪家好些呢多少钱一年 </w:t>
      </w:r>
    </w:p>
    <w:p>
      <w:pPr/>
      <w:r>
        <w:rPr/>
        <w:t xml:space="preserve">上海注册公司代办机构哪家好些呢多少钱一年</w:t>
      </w:r>
    </w:p>
    <w:p>
      <w:pPr/>
      <w:r>
        <w:rPr/>
        <w:t xml:space="preserve">在上海这个繁华的国际大都市，创办一家公司是一个引人向往的机会。繁琐的法规、繁重的文书工作和复杂的流程会令创业者望而却步。为帮助企业家轻松应对这些挑战，上海有数不胜数的代办机构，选对代办才能让注册公司更快一步！快创通小编将深入探讨上海注册公司代办，以及注册公司找代办有什么好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上海注册公司，选择一家优秀的代办机构至关重要。优秀的代办机构能够为客户提供专业的建议和指导，确保注册过程顺利进行，避免因法律或税务问题而产生的不必要麻烦。代办机构还能帮助客户避免常见的错误和风险，降低创业过程的风险和成本。</w:t>
      </w:r>
    </w:p>
    <w:p>
      <w:pPr/>
      <w:r>
        <w:rPr/>
        <w:t xml:space="preserve">上海注册公司代办机构哪家好些呢？下面，快创通小编为您推荐一家优秀的代办机构——快创通。</w:t>
      </w:r>
    </w:p>
    <w:p>
      <w:pPr/>
      <w:r>
        <w:rPr/>
        <w:t xml:space="preserve">快创通注册公司企业服务代办拥有深厚的经验和专业知识，能够指导客户从公司注册的初步规划到获得营业执照的整个过程。快创通注册公司由经验丰富的律师、会计师和商业顾问组成。我们了解当地法规、税务政策和商业环境，能够为客户提供专业的建议和指导。这有助于确保注册过程顺利进行，避免因法律或税务问题而产生的不必要麻烦。</w:t>
      </w:r>
    </w:p>
    <w:p>
      <w:pPr/>
      <w:r>
        <w:rPr/>
        <w:t xml:space="preserve">上海注册公司代办费用是多少呢？快创通注册公司代办费用仅需500-1000元左右。这个费用包括公司注册的初步规划、公司名称核名、营业执照办理、刻章、税务报到、社保公积金开户等一站式服务。快创通代办公司还可以为客户提供虚拟地址注册公司，不需要自己花很多钱去租商务写字楼。</w:t>
      </w:r>
    </w:p>
    <w:p>
      <w:pPr/>
      <w:r>
        <w:rPr/>
        <w:t xml:space="preserve">快创通代办公司还可以为客户提供公司注册相关指导，妥善解决公司注册过程中遇到的各种问题。我们熟悉注册公司流程和所需要的所有材料，可以快速完成所有手续，节省您大量的宝贵时间。</w:t>
      </w:r>
    </w:p>
    <w:p>
      <w:pPr/>
      <w:r>
        <w:rPr/>
        <w:t xml:space="preserve">上海注册公司代办机构哪家好些呢？快创通注册公司企业服务代办是一家优秀的代办机构，能够为客户提供专业的建议和指导，确保注册过程顺利进行，避免因法律或税务问题而产生的不必要麻烦。同时，快创通代办公司的费用合理，服务周到，是您注册公司的最佳选择。</w:t>
      </w:r>
    </w:p>
    <w:p>
      <w:pPr/>
      <w:r>
        <w:rPr/>
        <w:t xml:space="preserve">如果您在上海注册公司，不妨选择快创通注册公司企业服务代办，让我们为您轻松应对创业挑战，让您的创业之路更加顺畅！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上海注册公司代办机构哪家好些呢多少钱一年 </dc:title>
  <dc:description>仅供学习交流使用、请勿用途非法用途。违者后果自负！</dc:description>
  <dc:subject>https://www.yyzq.team/post/382783.html</dc:subject>
  <cp:keywords>注册公司,代办,创通,上海,机构</cp:keywords>
  <cp:category>注册公司</cp:category>
  <cp:lastModifiedBy>一叶知秋</cp:lastModifiedBy>
  <dcterms:created xsi:type="dcterms:W3CDTF">2024-09-20T21:30:34+08:00</dcterms:created>
  <dcterms:modified xsi:type="dcterms:W3CDTF">2024-09-20T21:30:34+08:00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