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中检环保科技（惠州）有限公司</w:t>
      </w:r>
    </w:p>
    <w:p>
      <w:pPr/>
      <w:r>
        <w:rPr/>
        <w:t xml:space="preserve">广东省危险废物处理有限公司是一家集固（危）废处置和资源回收利用于一体的综合性服务公司,与全国多家危废处理企业有合作关系，具有50项资质代理权，主要服务于广东产废企业。专注于危险废物处理手续办理、危险废物处置设备销售、危险废物全过程管理ERP系统销售、危险废物鉴别、固体废物处理处置利用和风险评估；高浓度废液处理及工厂各类废料回收业务为一体的高科技环境服务有限公司。</w:t>
      </w:r>
    </w:p>
    <w:p/>
    <w:p/>
    <w:p>
      <w:pPr/>
      <w:r>
        <w:rPr/>
        <w:t xml:space="preserve">    广东省危险废物处理有限公司主要服务于广东企业，为企业提供环境影响评价、应急预案、风险评估、环境监测、清洁生产、废水、中水、废气、粉尘、噪音等环保工程的设计、施工、竣工环保验收等环保一站式服务。</w:t>
      </w:r>
    </w:p>
    <w:p/>
    <w:p/>
    <w:p>
      <w:pPr/>
      <w:r>
        <w:rPr/>
        <w:t xml:space="preserve">    公司以“专注环保，用心服务”为核心价值，一切以用户需求为中心。希望通过不懈努力，为企业环保事务提供服务指导。多年来，中科检测一直秉承以用户需求为核心，在专注广东本地市场开拓的同时，为超过两百家企业提供环保相关服务，如华为、中兴、比亚迪、深南等数十家上市公司已和我们形成长期友好合作关系。*、用心的服务赢得了众多企业的信赖和好评，在广东地区逐渐树立起公司良好品牌。</w:t>
      </w:r>
    </w:p>
    <w:p/>
    <w:p/>
    <w:p>
      <w:pPr/>
      <w:r>
        <w:rPr/>
        <w:t xml:space="preserve">    公司不仅仅提供环保业务指导，同时还建立了完善的售后服务体系，为企业发展中遇到的环保问题和困难提供指导帮助。我们相信，通过我们的不断努力和追求，一定能够实现与企业的互利共赢！</w:t>
      </w:r>
    </w:p>
    <w:p/>
    <w:p/>
    <w:p>
      <w:pPr/>
      <w:r>
        <w:rPr/>
        <w:t xml:space="preserve">固体废物处理、转移报批</w:t>
      </w:r>
    </w:p>
    <w:p/>
    <w:p>
      <w:pPr/>
      <w:r>
        <w:rPr/>
        <w:t xml:space="preserve">1、处理危险废弃物：HW02医药废物、HW03废药物、HW04农药废物、HW05防腐剂废物、HW06废有机溶剂与有机溶剂废物、HW08废矿物油与含矿物油废物、HW09废乳化液、HW11精馏残渣、HW12染料、涂料废物、HW13有机树脂类废物、HW14新化学物质、HW16感光材料废物、HW17表面处理废物、HW29含汞废物、HW34废酸、HW35废碱、HW38有机氰化物废物、HW39含酚废物、HW40含醚废物、HW45含有机卤化物废物多、HW49其他废物、HW49实验室废液和废物等</w:t>
      </w:r>
    </w:p>
    <w:p/>
    <w:p>
      <w:pPr/>
      <w:r>
        <w:rPr/>
        <w:t xml:space="preserve">2、一般固体废弃物：纺织物类、海棉类、塑料类、胶纸类、泡沫类、线缆类、橡胶类、食品类、包装材料类、木质材料类、玻璃类、污泥类、粉末状物质、液体状物质</w:t>
      </w:r>
    </w:p>
    <w:p/>
    <w:p>
      <w:pPr/>
      <w:r>
        <w:rPr/>
        <w:t xml:space="preserve">3、零星废水、一般工业固废、危险废物处置。</w:t>
      </w:r>
    </w:p>
    <w:p>
      <w:pPr/>
      <w:r>
        <w:rPr/>
        <w:t xml:space="preserve">主营产品：危废处理,一般固废处理,危废转移联单,危险废弃物处理,固体废物处理</w:t>
      </w:r>
    </w:p>
    <w:p>
      <w:pPr/>
      <w:r>
        <w:rPr/>
        <w:t xml:space="preserve">主要产品：危废处理,一般固废处理,危废转移联单,危险废弃物处理,固体废物处理</w:t>
      </w:r>
    </w:p>
    <w:p>
      <w:pPr/>
      <w:r>
        <w:rPr/>
        <w:t xml:space="preserve">注册时间：</w:t>
      </w:r>
    </w:p>
    <w:p>
      <w:pPr/>
      <w:r>
        <w:rPr/>
        <w:t xml:space="preserve">经营模式：服务型</w:t>
      </w:r>
    </w:p>
    <w:p>
      <w:pPr/>
      <w:r>
        <w:rPr/>
        <w:t xml:space="preserve">注册地址：广东惠州市惠阳区</w:t>
      </w:r>
    </w:p>
    <w:p>
      <w:pPr/>
      <w:r>
        <w:rPr/>
        <w:t xml:space="preserve">企业地址：惠州市惠阳区淡水镇东华大道智慧大厦</w:t>
      </w:r>
    </w:p>
    <w:p>
      <w:pPr/>
      <w:r>
        <w:rPr/>
        <w:t xml:space="preserve">企业类型：国有企业</w:t>
      </w:r>
    </w:p>
    <w:p>
      <w:pPr/>
      <w:r>
        <w:rPr/>
        <w:t xml:space="preserve">品牌名称：危废处理,东江环保,深投环保,东江威立雅</w:t>
      </w:r>
    </w:p>
    <w:p>
      <w:pPr/>
      <w:r>
        <w:rPr/>
        <w:t xml:space="preserve">企业人数：0</w:t>
      </w:r>
    </w:p>
    <w:p>
      <w:pPr/>
      <w:r>
        <w:rPr/>
        <w:t xml:space="preserve">注册资本：0</w:t>
      </w:r>
    </w:p>
    <w:p>
      <w:pPr/>
      <w:r>
        <w:rPr/>
        <w:t xml:space="preserve">营业额：0</w:t>
      </w:r>
    </w:p>
    <w:p>
      <w:pPr/>
      <w:r>
        <w:rPr/>
        <w:t xml:space="preserve">法人代表：</w:t>
      </w:r>
    </w:p>
    <w:p>
      <w:pPr/>
      <w:r>
        <w:rPr/>
        <w:t xml:space="preserve">手机号：17520222388</w:t>
      </w:r>
    </w:p>
    <w:p>
      <w:pPr/>
      <w:r>
        <w:rPr/>
        <w:t xml:space="preserve">联系人：Vincent</w:t>
      </w:r>
    </w:p>
    <w:p>
      <w:pPr/>
      <w:r>
        <w:rPr/>
        <w:t xml:space="preserve">邮箱：Vincent@ccichz.com</w:t>
      </w:r>
    </w:p>
    <w:p>
      <w:pPr/>
      <w:r>
        <w:rPr/>
        <w:t xml:space="preserve">文章地址：</w:t>
      </w:r>
      <w:hyperlink r:id="rId7" w:history="1">
        <w:r>
          <w:rPr/>
          <w:t xml:space="preserve">https://www.yyzq.team/post/92480.html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24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中检环保科技（惠州）有限公司</dc:title>
  <dc:description>仅供学习交流使用、请勿用途非法用途。违者后果自负！</dc:description>
  <dc:subject>https://www.yyzq.team/post/92480.html</dc:subject>
  <cp:keywords>企业名录,危废处理,一般固废处理,危废转移联单,危险废弃物处理,固体废物处理,服务型公司</cp:keywords>
  <cp:category>企业名录</cp:category>
  <cp:lastModifiedBy>一叶知秋</cp:lastModifiedBy>
  <dcterms:created xsi:type="dcterms:W3CDTF">2024-09-21T10:37:13+08:00</dcterms:created>
  <dcterms:modified xsi:type="dcterms:W3CDTF">2024-09-21T10:37:13+08:00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