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上海注册公司要验资吗多少钱 </w:t>
      </w:r>
    </w:p>
    <w:p>
      <w:pPr/>
      <w:r>
        <w:rPr/>
        <w:t xml:space="preserve">上海注册公司验资费用一览：流程详解与费用解析</w:t>
      </w:r>
    </w:p>
    <w:p>
      <w:pPr/>
      <w:r>
        <w:rPr/>
        <w:t xml:space="preserve">在上海注册公司，验资是必经程序之一，它不仅关系到公司的合法合规，也涉及到一定的费用。本文将详细解析上海注册公司验资的流程及费用，帮助创业者了解这一环节。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一、上海注册公司是否需要验资？</w:t>
      </w:r>
    </w:p>
    <w:p>
      <w:pPr/>
      <w:r>
        <w:rPr/>
        <w:t xml:space="preserve">根据我国现行公司法规定，企业在注册时需要进行验资，以证明其实收资本符合公司章程的约定。验资的目的是确保企业的注册资本真实、准确，保障交易安全。</w:t>
      </w:r>
    </w:p>
    <w:p>
      <w:pPr/>
      <w:r>
        <w:rPr/>
        <w:t xml:space="preserve">二、上海注册公司验资流程</w:t>
      </w:r>
    </w:p>
    <w:p>
      <w:pPr>
        <w:numPr>
          <w:ilvl w:val="0"/>
          <w:numId w:val="1"/>
        </w:numPr>
      </w:pPr>
      <w:r>
        <w:rPr/>
        <w:t xml:space="preserve">选择验资机构：创业者可以选择专业的会计师事务所进行验资。</w:t>
      </w:r>
    </w:p>
    <w:p>
      <w:pPr>
        <w:numPr>
          <w:ilvl w:val="0"/>
          <w:numId w:val="1"/>
        </w:numPr>
      </w:pPr>
      <w:r>
        <w:rPr/>
        <w:t xml:space="preserve">准备验资材料：包括公司章程、股东会决议、注册资本证明、出资证明等。</w:t>
      </w:r>
    </w:p>
    <w:p>
      <w:pPr>
        <w:numPr>
          <w:ilvl w:val="0"/>
          <w:numId w:val="1"/>
        </w:numPr>
      </w:pPr>
      <w:r>
        <w:rPr/>
        <w:t xml:space="preserve">提交验资申请：将准备好的验资材料提交给验资机构。</w:t>
      </w:r>
    </w:p>
    <w:p>
      <w:pPr>
        <w:numPr>
          <w:ilvl w:val="0"/>
          <w:numId w:val="1"/>
        </w:numPr>
      </w:pPr>
      <w:r>
        <w:rPr/>
        <w:t xml:space="preserve">验资机构进行现场勘查：验资机构将对公司的财务状况进行现场勘查。</w:t>
      </w:r>
    </w:p>
    <w:p>
      <w:pPr>
        <w:numPr>
          <w:ilvl w:val="0"/>
          <w:numId w:val="1"/>
        </w:numPr>
      </w:pPr>
      <w:r>
        <w:rPr/>
        <w:t xml:space="preserve">出具验资报告：验资完成后，验资机构将出具验资报告。</w:t>
      </w:r>
    </w:p>
    <w:p>
      <w:pPr>
        <w:numPr>
          <w:ilvl w:val="0"/>
          <w:numId w:val="1"/>
        </w:numPr>
      </w:pPr>
      <w:r>
        <w:rPr/>
        <w:t xml:space="preserve">提交验资报告：将验资报告提交给工商登记部门。</w:t>
      </w:r>
    </w:p>
    <w:p>
      <w:pPr/>
      <w:r>
        <w:rPr/>
        <w:t xml:space="preserve">三、上海注册公司验资费用</w:t>
      </w:r>
    </w:p>
    <w:p>
      <w:pPr>
        <w:numPr>
          <w:ilvl w:val="0"/>
          <w:numId w:val="2"/>
        </w:numPr>
      </w:pPr>
      <w:r>
        <w:rPr/>
        <w:t xml:space="preserve">验资费用标准：验资费用因验资机构、注册资本大小等因素而有所不同。一般来说，注册资本在100万元以下的，验资费用约为1000-3000元；注册资本在100万元以上的，验资费用约为3000-5000元。</w:t>
      </w:r>
    </w:p>
    <w:p>
      <w:pPr>
        <w:numPr>
          <w:ilvl w:val="0"/>
          <w:numId w:val="2"/>
        </w:numPr>
      </w:pPr>
      <w:r>
        <w:rPr/>
        <w:t xml:space="preserve">验资费用支付方式：验资费用一般由企业支付，部分验资机构可能提供分期付款服务。</w:t>
      </w:r>
    </w:p>
    <w:p>
      <w:pPr/>
      <w:r>
        <w:rPr/>
        <w:t xml:space="preserve">四、上海注册公司验资注意事项</w:t>
      </w:r>
    </w:p>
    <w:p>
      <w:pPr>
        <w:numPr>
          <w:ilvl w:val="0"/>
          <w:numId w:val="3"/>
        </w:numPr>
      </w:pPr>
      <w:r>
        <w:rPr/>
        <w:t xml:space="preserve">选择信誉良好的验资机构：确保验资报告的真实性、有效性。</w:t>
      </w:r>
    </w:p>
    <w:p>
      <w:pPr>
        <w:numPr>
          <w:ilvl w:val="0"/>
          <w:numId w:val="3"/>
        </w:numPr>
      </w:pPr>
      <w:r>
        <w:rPr/>
        <w:t xml:space="preserve">提前了解验资费用：在提交验资申请前，与验资机构充分沟通，了解验资费用及支付方式。</w:t>
      </w:r>
    </w:p>
    <w:p>
      <w:pPr>
        <w:numPr>
          <w:ilvl w:val="0"/>
          <w:numId w:val="3"/>
        </w:numPr>
      </w:pPr>
      <w:r>
        <w:rPr/>
        <w:t xml:space="preserve">按时提交验资报告：确保在规定时间内提交验资报告，以免影响公司注册进度。</w:t>
      </w:r>
    </w:p>
    <w:p>
      <w:pPr/>
    </w:p>
    <w:p>
      <w:pPr/>
      <w:r>
        <w:rPr/>
        <w:t xml:space="preserve">上海注册公司验资是保证企业注册资本真实、合规的重要环节。了解验资流程及费用，有助于创业者顺利办理公司注册手续。希望本文对您有所帮助。如需了解更多关于上海注册公司的相关信息，请咨询专业注册公司顾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https://www.yyzq.team/post/409593.html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5157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343D8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A84CC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上海注册公司要验资吗多少钱 </dc:title>
  <dc:description>仅供学习交流使用、请勿用途非法用途。违者后果自负！</dc:description>
  <dc:subject>https://www.yyzq.team/post/409593.html</dc:subject>
  <cp:keywords>验资,注册公司,费用,上海,机构</cp:keywords>
  <cp:category>注册公司</cp:category>
  <cp:lastModifiedBy>一叶知秋</cp:lastModifiedBy>
  <dcterms:created xsi:type="dcterms:W3CDTF">2024-09-20T21:44:37+08:00</dcterms:created>
  <dcterms:modified xsi:type="dcterms:W3CDTF">2024-09-20T21:44:37+08:00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