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编码规范的意义与实施方法：提高代码质量和可维护性。 </w:t>
      </w:r>
    </w:p>
    <w:p>
      <w:pPr/>
      <w:r>
        <w:rPr/>
        <w:t xml:space="preserve">编码规范的意义与实施方法：提高代码质量和可维护性</w:t>
      </w:r>
    </w:p>
    <w:p>
      <w:pPr/>
      <w:r>
        <w:rPr/>
        <w:t xml:space="preserve">随着软件开发的不断普及和复杂性的增加，编写清晰、规范、高质量的代码变得越来越重要。编码规范是一种一致的、可重复的编程标准，它有助于提高代码的可读性、可维护性和可扩展性。本文将介绍编码规范的意义和实施方法，以帮助开发者提高代码质量和可维护性。</w:t>
      </w:r>
    </w:p>
    <w:p>
      <w:pPr/>
      <w:r>
        <w:rPr/>
        <w:t xml:space="preserve">一、编码规范的意义</w:t>
      </w:r>
    </w:p>
    <w:p>
      <w:pPr>
        <w:numPr>
          <w:ilvl w:val="0"/>
          <w:numId w:val="1"/>
        </w:numPr>
      </w:pPr>
      <w:r>
        <w:rPr/>
        <w:t xml:space="preserve">提高代码可读性：编码规范使代码更容易被他人理解和阅读。通过统一的命名规则、缩进风格和注释规范，编码规范使代码具有更高的可读性，从而提高团队协作效率。</w:t>
      </w:r>
    </w:p>
    <w:p>
      <w:pPr>
        <w:numPr>
          <w:ilvl w:val="0"/>
          <w:numId w:val="1"/>
        </w:numPr>
      </w:pPr>
      <w:r>
        <w:rPr/>
        <w:t xml:space="preserve">提高代码可维护性：编码规范促使开发者编写结构清晰、模块化的代码，有利于后期的代码维护和修改。遵循编码规范的代码更容易被其他开发者理解和修改，减少了维护成本。</w:t>
      </w:r>
    </w:p>
    <w:p>
      <w:pPr>
        <w:numPr>
          <w:ilvl w:val="0"/>
          <w:numId w:val="1"/>
        </w:numPr>
      </w:pPr>
      <w:r>
        <w:rPr/>
        <w:t xml:space="preserve">提高代码可扩展性：编码规范鼓励开发者编写松耦合、高内聚的代码，有利于代码的扩展和迭代。在项目需求发生变化时，遵循编码规范的代码更容易进行修改和扩展。</w:t>
      </w:r>
    </w:p>
    <w:p>
      <w:pPr>
        <w:numPr>
          <w:ilvl w:val="0"/>
          <w:numId w:val="1"/>
        </w:numPr>
      </w:pPr>
      <w:r>
        <w:rPr/>
        <w:t xml:space="preserve">降低错误发生率：编码规范有助于规范开发者的编程习惯，减少代码中的错误和漏洞。通过编码规范，开发者可以更快地发现和解决问题，提高软件质量。</w:t>
      </w:r>
    </w:p>
    <w:p>
      <w:pPr>
        <w:numPr>
          <w:ilvl w:val="0"/>
          <w:numId w:val="1"/>
        </w:numPr>
      </w:pPr>
      <w:r>
        <w:rPr/>
        <w:t xml:space="preserve">提高团队协作效率：编码规范统一了团队的编程风格，有利于团队成员之间的协作和沟通。在大型项目中，遵循相同的编码规范可以减少代码 review 的时间和成本。</w:t>
      </w:r>
    </w:p>
    <w:p>
      <w:pPr/>
      <w:r>
        <w:rPr/>
        <w:t xml:space="preserve">二、编码规范的实施方法</w:t>
      </w:r>
    </w:p>
    <w:p>
      <w:pPr>
        <w:numPr>
          <w:ilvl w:val="0"/>
          <w:numId w:val="2"/>
        </w:numPr>
      </w:pPr>
      <w:r>
        <w:rPr/>
        <w:t xml:space="preserve">制定编码规范：根据项目需求和团队特点，制定适合自己项目的编码规范。可以参考业界公认的编码规范，如 Google Java 编码规范、Airbnb JavaScript 编码规范等。</w:t>
      </w:r>
    </w:p>
    <w:p>
      <w:pPr>
        <w:numPr>
          <w:ilvl w:val="0"/>
          <w:numId w:val="2"/>
        </w:numPr>
      </w:pPr>
      <w:r>
        <w:rPr/>
        <w:t xml:space="preserve">培训和宣传：对新加入团队的成员进行编码规范培训，确保他们了解和遵循编码规范。通过团队内部会议、博客等方式，持续宣传和推广编码规范。</w:t>
      </w:r>
    </w:p>
    <w:p>
      <w:pPr>
        <w:numPr>
          <w:ilvl w:val="0"/>
          <w:numId w:val="2"/>
        </w:numPr>
      </w:pPr>
      <w:r>
        <w:rPr/>
        <w:t xml:space="preserve">代码审查：实施代码审查制度，要求团队成员相互审查代码，确保遵循编码规范。在代码审查过程中，可以发现潜在的问题并及时纠正。</w:t>
      </w:r>
    </w:p>
    <w:p>
      <w:pPr>
        <w:numPr>
          <w:ilvl w:val="0"/>
          <w:numId w:val="2"/>
        </w:numPr>
      </w:pPr>
      <w:r>
        <w:rPr/>
        <w:t xml:space="preserve">自动化检查：利用自动化工具（如 SonarQube、ESLint 等）检查代码质量，确保遵循编码规范。这些工具可以自动识别代码中的错误、警告和提示，帮助开发者及时发现问题。</w:t>
      </w:r>
    </w:p>
    <w:p>
      <w:pPr>
        <w:numPr>
          <w:ilvl w:val="0"/>
          <w:numId w:val="2"/>
        </w:numPr>
      </w:pPr>
      <w:r>
        <w:rPr/>
        <w:t xml:space="preserve">持续集成：将编码规范纳入持续集成流程，确保代码提交前符合规范要求。通过自动化构建和测试，确保代码质量和可维护性。</w:t>
      </w:r>
    </w:p>
    <w:p>
      <w:pPr>
        <w:numPr>
          <w:ilvl w:val="0"/>
          <w:numId w:val="2"/>
        </w:numPr>
      </w:pPr>
      <w:r>
        <w:rPr/>
        <w:t xml:space="preserve">奖惩机制：设立奖惩机制，对遵循编码规范的团队成员给予表扬和奖励，对不遵循编码规范的团队成员进行提醒和处罚。</w:t>
      </w:r>
    </w:p>
    <w:p>
      <w:pPr>
        <w:numPr>
          <w:ilvl w:val="0"/>
          <w:numId w:val="2"/>
        </w:numPr>
      </w:pPr>
      <w:r>
        <w:rPr/>
        <w:t xml:space="preserve">持续优化：随着项目的发展和团队的成熟，不断优化和完善编码规范。通过团队内部的讨论和实践，逐步提高编码规范的适用性和有效性。</w:t>
      </w:r>
    </w:p>
    <w:p>
      <w:pPr/>
      <w:r>
        <w:rPr/>
        <w:t xml:space="preserve">总结</w:t>
      </w:r>
    </w:p>
    <w:p>
      <w:pPr/>
      <w:r>
        <w:rPr/>
        <w:t xml:space="preserve">编码规范是提高代码质量和可维护性的重要手段。通过制定和实施编码规范，开发者可以编写出清晰、规范、高质量的代码，降低项目维护成本，提高团队协作效率。在软件开发过程中，应重视编码规范的制定和实施，持续优化和改进，以实现更好的代码质量和可维护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https://www.yyzq.team/post/349766.html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B58D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F4B13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7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编码规范的意义与实施方法：提高代码质量和可维护性。 </dc:title>
  <dc:description>仅供学习交流使用、请勿用途非法用途。违者后果自负！</dc:description>
  <dc:subject>https://www.yyzq.team/post/349766.html</dc:subject>
  <cp:keywords>规范,编码,代码,可维护性,团队</cp:keywords>
  <cp:category>人生范本</cp:category>
  <cp:lastModifiedBy>一叶知秋</cp:lastModifiedBy>
  <dcterms:created xsi:type="dcterms:W3CDTF">2024-09-20T22:36:15+08:00</dcterms:created>
  <dcterms:modified xsi:type="dcterms:W3CDTF">2024-09-20T22:36:15+08:00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