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AI写作助手：打造个性化文章风格的技巧 </w:t>
      </w:r>
    </w:p>
    <w:p>
      <w:pPr/>
      <w:r>
        <w:rPr/>
        <w:t xml:space="preserve">AI写作助手：打造个性化文章风格的技巧</w:t>
      </w:r>
    </w:p>
    <w:p>
      <w:pPr/>
      <w:r>
        <w:rPr/>
        <w:t xml:space="preserve">随着人工智能技术的飞速发展，AI写作助手已经成为了许多写作者的得力工具。它能帮助我们快速生成文本、提高写作效率，甚至还能在一定程度上提升文章的质量。如何利用AI写作助手打造个性化文章风格，仍然是许多人心中的困惑。本文将为你揭秘这一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一、了解AI写作助手的特点</w:t>
      </w:r>
    </w:p>
    <w:p>
      <w:pPr/>
      <w:r>
        <w:rPr/>
        <w:t xml:space="preserve">要利用AI写作助手打造个性化文章风格，首先需要了解它的特点。一般来说，AI写作助手具有以下优势：</w:t>
      </w:r>
    </w:p>
    <w:p>
      <w:pPr>
        <w:numPr>
          <w:ilvl w:val="0"/>
          <w:numId w:val="1"/>
        </w:numPr>
      </w:pPr>
      <w:r>
        <w:rPr/>
        <w:t xml:space="preserve">强大的语言处理能力：AI写作助手能理解和分析大量文本数据，从而生成符合语法和逻辑的文本。</w:t>
      </w:r>
    </w:p>
    <w:p>
      <w:pPr>
        <w:numPr>
          <w:ilvl w:val="0"/>
          <w:numId w:val="1"/>
        </w:numPr>
      </w:pPr>
      <w:r>
        <w:rPr/>
        <w:t xml:space="preserve">丰富的素材库：AI写作助手拥有海量的素材库，能为你提供各种风格的词汇、句式和表达方式。</w:t>
      </w:r>
    </w:p>
    <w:p>
      <w:pPr>
        <w:numPr>
          <w:ilvl w:val="0"/>
          <w:numId w:val="1"/>
        </w:numPr>
      </w:pPr>
      <w:r>
        <w:rPr/>
        <w:t xml:space="preserve">个性化设置：许多AI写作助手支持个性化设置，让你可以根据自己的写作风格进行调整。</w:t>
      </w:r>
    </w:p>
    <w:p>
      <w:pPr/>
      <w:r>
        <w:rPr/>
        <w:t xml:space="preserve">二、善用词汇和句式</w:t>
      </w:r>
    </w:p>
    <w:p>
      <w:pPr/>
      <w:r>
        <w:rPr/>
        <w:t xml:space="preserve">要打造个性化文章风格，善于运用词汇和句式是关键。以下是一些建议：</w:t>
      </w:r>
    </w:p>
    <w:p>
      <w:pPr>
        <w:numPr>
          <w:ilvl w:val="0"/>
          <w:numId w:val="2"/>
        </w:numPr>
      </w:pPr>
      <w:r>
        <w:rPr/>
        <w:t xml:space="preserve">选用独特的词汇：尝试使用一些鲜为人知的词汇，让文章更具个性。同时，避免过度使用常见词汇，以免文章显得平淡无奇。</w:t>
      </w:r>
    </w:p>
    <w:p>
      <w:pPr>
        <w:numPr>
          <w:ilvl w:val="0"/>
          <w:numId w:val="2"/>
        </w:numPr>
      </w:pPr>
      <w:r>
        <w:rPr/>
        <w:t xml:space="preserve">变换句式结构：使用不同的句式结构，如倒装句、被动句等，使文章节奏和韵律更加丰富。</w:t>
      </w:r>
    </w:p>
    <w:p>
      <w:pPr>
        <w:numPr>
          <w:ilvl w:val="0"/>
          <w:numId w:val="2"/>
        </w:numPr>
      </w:pPr>
      <w:r>
        <w:rPr/>
        <w:t xml:space="preserve">创造性地运用修辞手法：如比喻、拟人等，为文章增色添彩。</w:t>
      </w:r>
    </w:p>
    <w:p>
      <w:pPr/>
      <w:r>
        <w:rPr/>
        <w:t xml:space="preserve">三、调整文章结构</w:t>
      </w:r>
    </w:p>
    <w:p>
      <w:pPr/>
      <w:r>
        <w:rPr/>
        <w:t xml:space="preserve">文章结构是影响文章风格的重要因素之一。以下是一些建议：</w:t>
      </w:r>
    </w:p>
    <w:p>
      <w:pPr>
        <w:numPr>
          <w:ilvl w:val="0"/>
          <w:numId w:val="3"/>
        </w:numPr>
      </w:pPr>
      <w:r>
        <w:rPr/>
        <w:t xml:space="preserve">合理划分段落：确保段落之间的逻辑关系清晰，使文章层次分明。</w:t>
      </w:r>
    </w:p>
    <w:p>
      <w:pPr>
        <w:numPr>
          <w:ilvl w:val="0"/>
          <w:numId w:val="3"/>
        </w:numPr>
      </w:pPr>
      <w:r>
        <w:rPr/>
        <w:t xml:space="preserve">运用过渡句：在段落之间使用过渡句，使文章过渡更加自然。</w:t>
      </w:r>
    </w:p>
    <w:p>
      <w:pPr>
        <w:numPr>
          <w:ilvl w:val="0"/>
          <w:numId w:val="3"/>
        </w:numPr>
      </w:pPr>
      <w:r>
        <w:rPr/>
        <w:t xml:space="preserve">突出重点：在关键部位使用粗体、斜体等，让文章更具吸引力。</w:t>
      </w:r>
    </w:p>
    <w:p>
      <w:pPr/>
      <w:r>
        <w:rPr/>
        <w:t xml:space="preserve">四、融入个人观点和情感</w:t>
      </w:r>
    </w:p>
    <w:p>
      <w:pPr/>
      <w:r>
        <w:rPr/>
        <w:t xml:space="preserve">要让文章具有个性化风格，融入个人观点和情感至关重要。以下是一些建议：</w:t>
      </w:r>
    </w:p>
    <w:p>
      <w:pPr>
        <w:numPr>
          <w:ilvl w:val="0"/>
          <w:numId w:val="4"/>
        </w:numPr>
      </w:pPr>
      <w:r>
        <w:rPr/>
        <w:t xml:space="preserve">在文章中表达自己的看法：对于某个话题或观点，不要害怕表达自己的看法。这可以让文章更具个性，也让读者更容易与你产生共鸣。</w:t>
      </w:r>
    </w:p>
    <w:p>
      <w:pPr>
        <w:numPr>
          <w:ilvl w:val="0"/>
          <w:numId w:val="4"/>
        </w:numPr>
      </w:pPr>
      <w:r>
        <w:rPr/>
        <w:t xml:space="preserve">加入个人经历：适当地分享自己的经历和故事，让文章更具说服力和感染力。</w:t>
      </w:r>
    </w:p>
    <w:p>
      <w:pPr>
        <w:numPr>
          <w:ilvl w:val="0"/>
          <w:numId w:val="4"/>
        </w:numPr>
      </w:pPr>
      <w:r>
        <w:rPr/>
        <w:t xml:space="preserve">调整语气和情感：根据文章的主题和氛围，适时调整语气和情感，使文章更加生动有趣。</w:t>
      </w:r>
    </w:p>
    <w:p>
      <w:pPr/>
      <w:r>
        <w:rPr/>
        <w:t xml:space="preserve">五、适度修改和调整</w:t>
      </w:r>
    </w:p>
    <w:p>
      <w:pPr/>
      <w:r>
        <w:rPr/>
        <w:t xml:space="preserve">生成AI文本后，适度进行修改和调整是非常必要的。以下是一些建议：</w:t>
      </w:r>
    </w:p>
    <w:p>
      <w:pPr>
        <w:numPr>
          <w:ilvl w:val="0"/>
          <w:numId w:val="5"/>
        </w:numPr>
      </w:pPr>
      <w:r>
        <w:rPr/>
        <w:t xml:space="preserve">审查语法和拼写：确保文章没有语法和拼写错误。</w:t>
      </w:r>
    </w:p>
    <w:p>
      <w:pPr>
        <w:numPr>
          <w:ilvl w:val="0"/>
          <w:numId w:val="5"/>
        </w:numPr>
      </w:pPr>
      <w:r>
        <w:rPr/>
        <w:t xml:space="preserve">调整句子和段落：根据文章的整体风格，对句子和段落进行调整，使其更加符合你的写作风格。</w:t>
      </w:r>
    </w:p>
    <w:p>
      <w:pPr>
        <w:numPr>
          <w:ilvl w:val="0"/>
          <w:numId w:val="5"/>
        </w:numPr>
      </w:pPr>
      <w:r>
        <w:rPr/>
        <w:t xml:space="preserve">请教他人意见：向亲朋好友或同事请教意见，吸收有益建议，进一步提升文章质量。</w:t>
      </w:r>
    </w:p>
    <w:p>
      <w:pPr/>
      <w:r>
        <w:rPr/>
        <w:t xml:space="preserve">要利用AI写作助手打造个性化文章风格，需要充分发挥其优势，同时注意以上几点。相信在你的努力下，一定能创作出独具特色的文章。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https://www.yyzq.team/post/345836.html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99CD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12B3B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8B490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39805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8AEC8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8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AI写作助手：打造个性化文章风格的技巧 </dc:title>
  <dc:description>仅供学习交流使用、请勿用途非法用途。违者后果自负！</dc:description>
  <dc:subject>https://www.yyzq.team/post/345836.html</dc:subject>
  <cp:keywords>文章,写作,风格,助手,个性化</cp:keywords>
  <cp:category>AI</cp:category>
  <cp:lastModifiedBy>一叶知秋</cp:lastModifiedBy>
  <dcterms:created xsi:type="dcterms:W3CDTF">2024-09-20T17:45:47+08:00</dcterms:created>
  <dcterms:modified xsi:type="dcterms:W3CDTF">2024-09-20T17:45:47+08:00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