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卓通制冷设备有限公司</w:t>
      </w:r>
    </w:p>
    <w:p>
      <w:pPr/>
      <w:r>
        <w:rPr/>
        <w:t xml:space="preserve">本公司坐落于中国河北省邯郸市欢迎惠顾！</w:t>
      </w:r>
    </w:p>
    <w:p>
      <w:pPr/>
      <w:r>
        <w:rPr/>
        <w:t xml:space="preserve">主营产品：</w:t>
      </w:r>
    </w:p>
    <w:p>
      <w:pPr/>
      <w:r>
        <w:rPr/>
        <w:t xml:space="preserve">主要产品：冷库设备 中央空调机组 冷库配件 冷库板 制冷剂 半封闭机组 螺杆机机组 桶泵设备</w:t>
      </w:r>
    </w:p>
    <w:p>
      <w:pPr/>
      <w:r>
        <w:rPr/>
        <w:t xml:space="preserve">注册时间：2013-10-15 00:00:00</w:t>
      </w:r>
    </w:p>
    <w:p>
      <w:pPr/>
      <w:r>
        <w:rPr/>
        <w:t xml:space="preserve">经营模式：贸易型服务型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企业地址：中国河北省邯郸市丛台区 嵇山新天地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企业人数：20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联系人：于瑞波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卓通制冷设备有限公司</dc:title>
  <dc:description>仅供学习交流使用、请勿用途非法用途。违者后果自负！</dc:description>
  <dc:subject>https://www.yyzq.team/post/35460.html</dc:subject>
  <cp:keywords>企业名录,贸易型服务型公司</cp:keywords>
  <cp:category>企业名录</cp:category>
  <cp:lastModifiedBy>一叶知秋</cp:lastModifiedBy>
  <dcterms:created xsi:type="dcterms:W3CDTF">2024-09-20T22:57:52+08:00</dcterms:created>
  <dcterms:modified xsi:type="dcterms:W3CDTF">2024-09-20T22:57:52+08:00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