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成都博宇机电经营部(成都博宇科技有限公司)</w:t>
      </w:r>
    </w:p>
    <w:p>
      <w:pPr/>
      <w:r>
        <w:rPr/>
        <w:t xml:space="preserve">成都博宇机电是一家销售圆锯片、服务于一体的高速钢圆锯片服务商。主营：成都圆锯片、四川高速钢锯片、成都不锈钢圆锯片、成都钢管圆锯片、切管锯片、高速钢圆锯片、切管机锯片。服务地址成都市金牛区金丰路1158号中力不锈钢批发城17栋22号。公司目前销售的圆锯片产品技术水平已到达同行业领先的水平。  博宇机电拥有一套与圆锯片配套的精密加工设备，保证了圆锯片的加工精密度，高资深的技术研发队伍，技术实力雄厚，检测手段完善。以市场需求为前提，持续不断提供给我们的客户高新的技术支持，超市性价比产品，以提高此行业不同客户的需求与满意度。   我们的目标：协助用户有效降低切削成本及提高切削效率。长期以来坚持：质量为本，不断创新，投资持续高增长，以顾客需求为导向。经过不断的技术革新、开发高效的产品技术、为用户提供更加高效、环保、安全的圆锯片。</w:t>
      </w:r>
    </w:p>
    <w:p>
      <w:pPr/>
      <w:r>
        <w:rPr/>
        <w:t xml:space="preserve">主营产品：成都不锈钢锯片,成都钢管圆锯片,高速钢圆锯片,切管机锯片,液压弯关管机刀片</w:t>
      </w:r>
    </w:p>
    <w:p>
      <w:pPr/>
      <w:r>
        <w:rPr/>
        <w:t xml:space="preserve">主要产品：成都不锈钢锯片</w:t>
      </w:r>
    </w:p>
    <w:p>
      <w:pPr/>
      <w:r>
        <w:rPr/>
        <w:t xml:space="preserve">注册时间：2012-01-11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四川 成都市</w:t>
      </w:r>
    </w:p>
    <w:p>
      <w:pPr/>
      <w:r>
        <w:rPr/>
        <w:t xml:space="preserve">企业地址：成都市金牛区金丰路1158号中力不锈钢批发城17栋22号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品牌名称：博宇</w:t>
      </w:r>
    </w:p>
    <w:p>
      <w:pPr/>
      <w:r>
        <w:rPr/>
        <w:t xml:space="preserve">企业人数：10</w:t>
      </w:r>
    </w:p>
    <w:p>
      <w:pPr/>
      <w:r>
        <w:rPr/>
        <w:t xml:space="preserve">注册资本：300</w:t>
      </w:r>
    </w:p>
    <w:p>
      <w:pPr/>
      <w:r>
        <w:rPr/>
        <w:t xml:space="preserve">营业额：300</w:t>
      </w:r>
    </w:p>
    <w:p>
      <w:pPr/>
      <w:r>
        <w:rPr/>
        <w:t xml:space="preserve">法人代表：胡广宇</w:t>
      </w:r>
    </w:p>
    <w:p>
      <w:pPr/>
      <w:r>
        <w:rPr/>
        <w:t xml:space="preserve">手机号：13689095388</w:t>
      </w:r>
    </w:p>
    <w:p>
      <w:pPr/>
      <w:r>
        <w:rPr/>
        <w:t xml:space="preserve">联系人：胡广宇</w:t>
      </w:r>
    </w:p>
    <w:p>
      <w:pPr/>
      <w:r>
        <w:rPr/>
        <w:t xml:space="preserve">邮箱：cdbyjp@126.com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https://www.yyzq.team/post/265439.html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54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成都博宇机电经营部(成都博宇科技有限公司)</dc:title>
  <dc:description>仅供学习交流使用、请勿用途非法用途。违者后果自负！</dc:description>
  <dc:subject>https://www.yyzq.team/post/265439.html</dc:subject>
  <cp:keywords>企业名录,成都不锈钢锯片,成都钢管圆锯片,高速钢圆锯片,切管机锯片,液压弯关管机刀片,贸易型公司</cp:keywords>
  <cp:category>企业名录</cp:category>
  <cp:lastModifiedBy>一叶知秋</cp:lastModifiedBy>
  <dcterms:created xsi:type="dcterms:W3CDTF">2024-09-21T01:37:43+08:00</dcterms:created>
  <dcterms:modified xsi:type="dcterms:W3CDTF">2024-09-21T01:37:43+08:00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