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河北昆虫科技推广中心</w:t>
      </w:r>
    </w:p>
    <w:p>
      <w:pPr/>
      <w:r>
        <w:rPr/>
        <w:t xml:space="preserve">河北昆虫科技推广中心创建于2007年，位于千年古都邯郸的人民路西头王朗新村，是一家集养殖、繁育、科研、推广、应用、于一体的现代化特种养殖基地，这里交通便利，物流发达。　　河北昆虫科技推广中心采用国内先进的恒温立体高密度特养模式，进而大大缩短土元、壁虎、蜈蚣、蝎子的繁殖周期，对养殖过程中孵化环节，各龄虫期管理，病害防控，提纯复壮，加工采收，保存运输等关键环节有独特实用的掌控和应用，大大降低劳动强度，成倍提高养殖效益，受到广大引种户的好评，取得了良好的经济效益和社会效益！　　为更好地回报服务社会，不断扩大昆虫业的实力，壮大加盟团队的规模，更多和制药厂建立直供销售渠道，本中心向社会郑重承诺：常年以优惠的价格供应*蝎子、土元、蟑螂、壁虎、蜈蚣、黄粉虫、大麦虫、金蝉、杂交良种，免费上门指导建造恒温养殖房，免费现场手把手传授养殖环节关键技术，包教包会，技术成熟后才允许引种，中心技术人员不定期上门检查指导，做到扶你上马送你一程，订单回收产成品，协助调剂种卵销售！　　欢迎广大业界同仁和有志之士来中心指导考察参观交流，共商创业大计，共谋事业辉煌！</w:t>
      </w:r>
    </w:p>
    <w:p>
      <w:pPr/>
      <w:r>
        <w:rPr/>
        <w:t xml:space="preserve">主营产品：蝎子,黄粉虫,大麦虫,土元,蟑螂</w:t>
      </w:r>
    </w:p>
    <w:p>
      <w:pPr/>
      <w:r>
        <w:rPr/>
        <w:t xml:space="preserve">主要产品：蝎子,黄粉虫,大麦虫,土元,蟑螂</w:t>
      </w:r>
    </w:p>
    <w:p>
      <w:pPr/>
      <w:r>
        <w:rPr/>
        <w:t xml:space="preserve">注册时间：2007-05-23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企业地址：河北省邯郸市人民西路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注册资本：15000</w:t>
      </w:r>
    </w:p>
    <w:p>
      <w:pPr/>
      <w:r>
        <w:rPr/>
        <w:t xml:space="preserve">营业额：1500</w:t>
      </w:r>
    </w:p>
    <w:p>
      <w:pPr/>
      <w:r>
        <w:rPr/>
        <w:t xml:space="preserve">法人代表：何敬周</w:t>
      </w:r>
    </w:p>
    <w:p>
      <w:pPr/>
      <w:r>
        <w:rPr/>
        <w:t xml:space="preserve">手机号：0310-4058946</w:t>
      </w:r>
    </w:p>
    <w:p>
      <w:pPr/>
      <w:r>
        <w:rPr/>
        <w:t xml:space="preserve">联系人：何敬周</w:t>
      </w:r>
    </w:p>
    <w:p>
      <w:pPr/>
      <w:r>
        <w:rPr/>
        <w:t xml:space="preserve">邮箱：kc1369@163.com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河北昆虫科技推广中心</dc:title>
  <dc:description>仅供学习交流使用、请勿用途非法用途。违者后果自负！</dc:description>
  <dc:subject>https://www.yyzq.team/post/50102.html</dc:subject>
  <cp:keywords>企业名录,蝎子,黄粉虫,大麦虫,土元,蟑螂,贸易型公司</cp:keywords>
  <cp:category>企业名录</cp:category>
  <cp:lastModifiedBy>一叶知秋</cp:lastModifiedBy>
  <dcterms:created xsi:type="dcterms:W3CDTF">2024-09-21T04:24:53+08:00</dcterms:created>
  <dcterms:modified xsi:type="dcterms:W3CDTF">2024-09-21T04:24:53+08:00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