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郑州网络营销公司 </w:t>
      </w:r>
    </w:p>
    <w:p>
      <w:pPr/>
      <w:r>
        <w:rPr/>
        <w:t xml:space="preserve">郑州，作为河南省的省会城市，近年来随着互联网技术的发展，网络营销也成为企业发展的重要手段。</w:t>
      </w:r>
      <w:r>
        <w:rPr>
          <w:b w:val="1"/>
          <w:bCs w:val="1"/>
        </w:rPr>
        <w:t xml:space="preserve">郑州网络营销公司</w:t>
      </w:r>
      <w:r>
        <w:rPr/>
        <w:t xml:space="preserve">的存在帮助企业通过网络平台实现营销目标，提升品牌知名度和市场竞争力。</w:t>
      </w:r>
    </w:p>
    <w:p>
      <w:pPr/>
      <w:r>
        <w:rPr/>
        <w:t xml:space="preserve">网络营销公司主要为企业提供包括</w:t>
      </w:r>
      <w:r>
        <w:rPr>
          <w:b w:val="1"/>
          <w:bCs w:val="1"/>
        </w:rPr>
        <w:t xml:space="preserve">SEO优化、SEM推广、社交媒体营销、内容营销、电子邮件营销</w:t>
      </w:r>
      <w:r>
        <w:rPr/>
        <w:t xml:space="preserve">等多种服务。这些服务旨在提高企业的在线可见性，吸引潜在客户，并最终促进销售增长。</w:t>
      </w:r>
    </w:p>
    <w:p>
      <w:pPr/>
      <w:r>
        <w:rPr/>
        <w:t xml:space="preserve">网络营销公司通常拥有专业的团队，包括</w:t>
      </w:r>
      <w:r>
        <w:rPr>
          <w:b w:val="1"/>
          <w:bCs w:val="1"/>
        </w:rPr>
        <w:t xml:space="preserve">策划人员、设计师、文案撰写者、SEO专家</w:t>
      </w:r>
      <w:r>
        <w:rPr/>
        <w:t xml:space="preserve">等，他们共同合作为客户提供定制化的网络营销解决方案。这些方案根据客户的具体需求和行业特点量身定做，以确保营销活动的有效性和回报率。</w:t>
      </w:r>
    </w:p>
    <w:p>
      <w:pPr/>
      <w:r>
        <w:rPr/>
        <w:t xml:space="preserve">网络营销公司在数据分析方面也有着丰富的经验。他们利用各种工具和技术对营销活动进行监控和分析，从而及时调整策略，优化效果。通过分析网站流量数据，可以了解用户行为，进而优化用户体验和网站转化率。</w:t>
      </w:r>
    </w:p>
    <w:p>
      <w:pPr/>
      <w:r>
        <w:rPr/>
        <w:t xml:space="preserve">选择网络营销公司时，企业应考虑其</w:t>
      </w:r>
      <w:r>
        <w:rPr>
          <w:b w:val="1"/>
          <w:bCs w:val="1"/>
        </w:rPr>
        <w:t xml:space="preserve">专业能力、服务质量、客户评价</w:t>
      </w:r>
      <w:r>
        <w:rPr/>
        <w:t xml:space="preserve">等因素。可以通过查看公司的案例、咨询专业意见以及比较不同公司的服务和价格来做出明智的选择。</w:t>
      </w:r>
    </w:p>
    <w:p>
      <w:pPr/>
      <w:r>
        <w:rPr>
          <w:b w:val="1"/>
          <w:bCs w:val="1"/>
        </w:rPr>
        <w:t xml:space="preserve">总结</w:t>
      </w:r>
      <w:r>
        <w:rPr/>
        <w:t xml:space="preserve">：郑州的网络营销公司在帮助企业拓展市场、提升品牌形象方面发挥着重要作用。通过提供多样化的服务，运用专业知识和技能，以及基于数据分析的策略调整，网络营销公司助力企业在激烈的市场竞争中脱颖而出。企业在选择合作伙伴时，应综合考量，挑选最适合自己的网络营销服务提供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郑州网络营销公司 </dc:title>
  <dc:description>仅供学习交流使用、请勿用途非法用途。违者后果自负！</dc:description>
  <dc:subject>https://www.yyzq.team/post/370913.html</dc:subject>
  <cp:keywords>网络营销,公司,企业,郑州,营销</cp:keywords>
  <cp:category>60秒读懂世界</cp:category>
  <cp:lastModifiedBy>一叶知秋</cp:lastModifiedBy>
  <dcterms:created xsi:type="dcterms:W3CDTF">2024-09-20T17:23:42+08:00</dcterms:created>
  <dcterms:modified xsi:type="dcterms:W3CDTF">2024-09-20T17:23:42+08:00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