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电信流量卡19元200g官方办理四川 </w:t>
      </w:r>
    </w:p>
    <w:p>
      <w:pPr/>
      <w:r>
        <w:rPr/>
        <w:t xml:space="preserve">四川电信19元超值流量卡200G，官方办理轻松上手！</w:t>
      </w:r>
    </w:p>
    <w:p>
      <w:pPr/>
      <w:r>
        <w:rPr/>
        <w:t xml:space="preserve">在互联网高速发展的时代，流量成为我们生活中不可或缺的一部分。为了满足广大用户对高速流量的需求，四川电信推出了超值流量卡——19元享受200G流量，让您畅享无界！本文将为您详细介绍这款流量卡的官方办理流程，让您轻松上手，畅享高速网络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一、套餐详情</w:t>
      </w:r>
    </w:p>
    <w:p>
      <w:pPr>
        <w:numPr>
          <w:ilvl w:val="0"/>
          <w:numId w:val="1"/>
        </w:numPr>
      </w:pPr>
      <w:r>
        <w:rPr/>
        <w:t xml:space="preserve">套餐名称：四川电信19元200G流量卡</w:t>
      </w:r>
    </w:p>
    <w:p>
      <w:pPr>
        <w:numPr>
          <w:ilvl w:val="0"/>
          <w:numId w:val="1"/>
        </w:numPr>
      </w:pPr>
      <w:r>
        <w:rPr/>
        <w:t xml:space="preserve">套餐内容：每月19元，享受200G全国流量，畅享高速网络</w:t>
      </w:r>
    </w:p>
    <w:p>
      <w:pPr>
        <w:numPr>
          <w:ilvl w:val="0"/>
          <w:numId w:val="1"/>
        </w:numPr>
      </w:pPr>
      <w:r>
        <w:rPr/>
        <w:t xml:space="preserve">通话和短信：套餐内不含通话和短信，超出部分按照市场标准计费</w:t>
      </w:r>
    </w:p>
    <w:p>
      <w:pPr>
        <w:numPr>
          <w:ilvl w:val="0"/>
          <w:numId w:val="1"/>
        </w:numPr>
      </w:pPr>
      <w:r>
        <w:rPr/>
        <w:t xml:space="preserve">有效期：长期有效，无需担心流量不足</w:t>
      </w:r>
    </w:p>
    <w:p>
      <w:pPr/>
      <w:r>
        <w:rPr/>
        <w:t xml:space="preserve">二、办理流程</w:t>
      </w:r>
    </w:p>
    <w:p>
      <w:pPr>
        <w:numPr>
          <w:ilvl w:val="0"/>
          <w:numId w:val="2"/>
        </w:numPr>
      </w:pPr>
      <w:r>
        <w:rPr/>
        <w:t xml:space="preserve">获取办理入口：登录四川电信官方网站或微信公众号，搜索“19元200G流量卡”办理入口</w:t>
      </w:r>
    </w:p>
    <w:p>
      <w:pPr>
        <w:numPr>
          <w:ilvl w:val="0"/>
          <w:numId w:val="2"/>
        </w:numPr>
      </w:pPr>
      <w:r>
        <w:rPr/>
        <w:t xml:space="preserve">选择套餐：在办理入口中选择“四川电信19元200G流量卡”套餐</w:t>
      </w:r>
    </w:p>
    <w:p>
      <w:pPr>
        <w:numPr>
          <w:ilvl w:val="0"/>
          <w:numId w:val="2"/>
        </w:numPr>
      </w:pPr>
      <w:r>
        <w:rPr/>
        <w:t xml:space="preserve">填写信息：按照提示填写个人信息，包括姓名、身份证号码、手机号码等</w:t>
      </w:r>
    </w:p>
    <w:p>
      <w:pPr>
        <w:numPr>
          <w:ilvl w:val="0"/>
          <w:numId w:val="2"/>
        </w:numPr>
      </w:pPr>
      <w:r>
        <w:rPr/>
        <w:t xml:space="preserve">选择靓号（可选）：如需靓号，可在办理过程中选择，数量有限，先到先得</w:t>
      </w:r>
    </w:p>
    <w:p>
      <w:pPr>
        <w:numPr>
          <w:ilvl w:val="0"/>
          <w:numId w:val="2"/>
        </w:numPr>
      </w:pPr>
      <w:r>
        <w:rPr/>
        <w:t xml:space="preserve">首充优惠：参与首充活动，享受更多优惠，具体活动以官方为准</w:t>
      </w:r>
    </w:p>
    <w:p>
      <w:pPr>
        <w:numPr>
          <w:ilvl w:val="0"/>
          <w:numId w:val="2"/>
        </w:numPr>
      </w:pPr>
      <w:r>
        <w:rPr/>
        <w:t xml:space="preserve">提交订单：确认信息无误后，提交订单，等待审核</w:t>
      </w:r>
    </w:p>
    <w:p>
      <w:pPr>
        <w:numPr>
          <w:ilvl w:val="0"/>
          <w:numId w:val="2"/>
        </w:numPr>
      </w:pPr>
      <w:r>
        <w:rPr/>
        <w:t xml:space="preserve">发货和激活：审核通过后，订单将自动发货，快递员上门激活，激活后即可使用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归属地：四川电信19元200G流量卡为四川本地号码，全国通用</w:t>
      </w:r>
    </w:p>
    <w:p>
      <w:pPr>
        <w:numPr>
          <w:ilvl w:val="0"/>
          <w:numId w:val="3"/>
        </w:numPr>
      </w:pPr>
      <w:r>
        <w:rPr/>
        <w:t xml:space="preserve">年龄限制：16-60周岁均可办理</w:t>
      </w:r>
    </w:p>
    <w:p>
      <w:pPr>
        <w:numPr>
          <w:ilvl w:val="0"/>
          <w:numId w:val="3"/>
        </w:numPr>
      </w:pPr>
      <w:r>
        <w:rPr/>
        <w:t xml:space="preserve">实名认证：激活后需进行实名认证，否则无法正常使用</w:t>
      </w:r>
    </w:p>
    <w:p>
      <w:pPr>
        <w:numPr>
          <w:ilvl w:val="0"/>
          <w:numId w:val="3"/>
        </w:numPr>
      </w:pPr>
      <w:r>
        <w:rPr/>
        <w:t xml:space="preserve">优惠套餐：部分优惠套餐有时限、更新迭代快，请关注官方动态</w:t>
      </w:r>
    </w:p>
    <w:p>
      <w:pPr>
        <w:numPr>
          <w:ilvl w:val="0"/>
          <w:numId w:val="3"/>
        </w:numPr>
      </w:pPr>
      <w:r>
        <w:rPr/>
        <w:t xml:space="preserve">发货地址：仅限四川省内，其他地区暂不支持</w:t>
      </w:r>
    </w:p>
    <w:p>
      <w:pPr/>
      <w:r>
        <w:rPr/>
        <w:t xml:space="preserve">四、总结</w:t>
      </w:r>
    </w:p>
    <w:p>
      <w:pPr/>
      <w:r>
        <w:rPr/>
        <w:t xml:space="preserve">四川电信19元200G流量卡，让您以超低的月租费用，享受高速流畅的网络体验。官方办理流程简单便捷，让您轻松上手，畅享无界！赶快行动，抢购这款超值流量卡吧！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https://www.yyzq.team/post/436009.html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277B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00A3D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EE88B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6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电信流量卡19元200g官方办理四川 </dc:title>
  <dc:description>仅供学习交流使用、请勿用途非法用途。违者后果自负！</dc:description>
  <dc:subject>https://www.yyzq.team/post/436009.html</dc:subject>
  <cp:keywords>流量,四川,办理,套餐,电信</cp:keywords>
  <cp:category>流量卡在线营业厅</cp:category>
  <cp:lastModifiedBy>一叶知秋</cp:lastModifiedBy>
  <dcterms:created xsi:type="dcterms:W3CDTF">2024-09-20T09:40:10+08:00</dcterms:created>
  <dcterms:modified xsi:type="dcterms:W3CDTF">2024-09-20T09:40:10+08:00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