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84天一无所获后，他独自一人去远海捕鱼</w:t>
      </w:r>
    </w:p>
    <w:p>
      <w:pPr/>
      <w:r>
        <w:rPr/>
        <w:t xml:space="preserve">一个名叫桑提亚哥的老渔夫，在84天一无所获后，决定独自一人去远海捕鱼。功夫不负有心人，他钓到了一条比船还长两英尺的大马林鱼。这条鱼力大无比，拖着小船漂流了两天两夜。老人经历了前所未有的考验，终于将鱼刺死，拴在船头。然而归途中却遇上了鲨鱼，老人与鲨鱼进行了殊死搏斗，结果大马林鱼还是被鲨鱼吃得只剩下一副光秃秃的骨架。老人只得空手归航。《老人与海》篇幅不长，情节也很简单，但它用独有的那种回归自然的质朴、天高海阔的深远，以及一股恢弘的力量，鼓舞了一代又一代读者。</w:t>
      </w:r>
    </w:p>
    <w:p>
      <w:pPr/>
      <w:r>
        <w:rPr/>
        <w:t xml:space="preserve">又想起文中老人的话“一个人不是生来要给打败的，你尽可以消灭他，可就是打不败他。”虽然老人辛辛苦苦捕到的鱼被鲨鱼吃得只剩了骨头架子，但他战胜了大马林鱼和许多鲨鱼，体现了人类面对艰险无所畏惧的高贵品质，面对失败有着“优雅的风度”，他赢得了生命的价值和人格的尊严，是个了不起的胜利者。</w:t>
      </w:r>
    </w:p>
    <w:p>
      <w:pPr/>
      <w:r>
        <w:rPr/>
        <w:t xml:space="preserve">人类的极限，无人知晓。人往往会局限自身，了自己的心。但是，当一个人努力战胜自己的缺陷而不是屈从它的时候，无论最后是捕到一条完整的鱼还是一副骨架，都已经无所谓了，因为一个人生命的价值已在与那马林鱼的搏斗的过程中充分体现了。曾经为自己的理想努力追求过、奋斗过，难道他不是一个胜利者吗？</w:t>
      </w:r>
    </w:p>
    <w:p>
      <w:pPr/>
      <w:r>
        <w:rPr/>
        <w:t xml:space="preserve">作为一个强者，就不应该因为失败而消沉悲观，就不应该因为沮丧而停止追求！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84天一无所获后，他独自一人去远海捕鱼，钓到一条比船还长的鱼</w:t>
      </w:r>
    </w:p>
    <w:p>
      <w:pPr/>
      <w:r>
        <w:rPr/>
        <w:t xml:space="preserve">84天一无所获后，他独自一人去远海捕鱼</w:t>
      </w:r>
    </w:p>
    <w:p>
      <w:pPr/>
      <w:r>
        <w:rPr/>
        <w:t xml:space="preserve">老渔夫钓到一条比船还长的大马林鱼</w:t>
      </w:r>
    </w:p>
    <w:p>
      <w:pPr/>
      <w:r>
        <w:rPr/>
        <w:t xml:space="preserve">84天一无所获后，独自一人去远海捕鱼</w:t>
      </w:r>
    </w:p>
    <w:p>
      <w:pPr/>
      <w:r>
        <w:rPr/>
        <w:t xml:space="preserve">老渔夫钓到一条比船还长两英尺的大马林鱼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https://www.yyzq.team/post/267786.html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78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84天一无所获后，他独自一人去远海捕鱼</dc:title>
  <dc:description>仅供学习交流使用、请勿用途非法用途。违者后果自负！</dc:description>
  <dc:subject>https://www.yyzq.team/post/267786.html</dc:subject>
  <cp:keywords>读后感作文,读后感素材,读后感范文</cp:keywords>
  <cp:category>作文素材</cp:category>
  <cp:lastModifiedBy>一叶知秋</cp:lastModifiedBy>
  <dcterms:created xsi:type="dcterms:W3CDTF">2024-09-20T22:43:01+08:00</dcterms:created>
  <dcterms:modified xsi:type="dcterms:W3CDTF">2024-09-20T22:43:01+08:00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