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成都游泳池桑拿设备有限公司</w:t>
      </w:r>
    </w:p>
    <w:p>
      <w:pPr/>
      <w:r>
        <w:rPr/>
        <w:t xml:space="preserve">成都游泳池桑拿设备有限公司系美国集团下属的中国公司。其核心经营项目主要以游泳池过滤消毒清洁照明设备、桑拿水疗设备、水上冲浪设备及配套休闲设备销售批发为中心。   中国公司自从一九九三年在中国成立，依靠美国总公司的各种资源将游泳池、桑拿休闲设备的开发和销售驰名在中国本行业中。并引进了全世界20多种泳池桑拿设备精品。其主要代理产品有；法国HYDROSWIM（海卓）游泳池过滤消毒设备、比利时THEWAVEBAII造浪球设备、法国AQUALUX自动保温电动池盖、芬兰SAWO（西活）桑拿设备、以色列Dolphin(海豚)游泳池清洁吸污机、西班牙ASTRAL（亚士图）泳池及按摩池系列设备、美国Pentair(美生)游泳池设备、美国HAYWARD(喜活)游泳池设备、美国RAINBOW（彩虹）泳池清洁工具用品等。    公司总策划由美国总公司高科技负责，销售部以设备的质量技术为核心“诚信为本，质量*”的经营理念，精心策划、*设计、到快捷供货。并拥有*的技术工程师对客户进行免费*技术操作培训。觉保客户在本公司所购产品：购得放心、安装放心、使用放心。   随着时间推移，使我们有着日积月累的经验，我们相信，只要您愿意，创稳就一定能和您骈驱创造稳定泳池桑拿设备的好事业。</w:t>
      </w:r>
    </w:p>
    <w:p>
      <w:pPr/>
      <w:r>
        <w:rPr/>
        <w:t xml:space="preserve">主营产品：游泳池设备，游泳池设备，水疗按摩SPA设备，游泳池水泵沙缸，自动吸污机，臭氧消毒设备，造浪设备，</w:t>
      </w:r>
    </w:p>
    <w:p>
      <w:pPr/>
      <w:r>
        <w:rPr/>
        <w:t xml:space="preserve">主要产品：游泳池设备，游泳池水泵，游泳池沙缸，游泳池自动吸污机</w:t>
      </w:r>
    </w:p>
    <w:p>
      <w:pPr/>
      <w:r>
        <w:rPr/>
        <w:t xml:space="preserve">注册时间：2010-05-28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企业地址：成双大道619号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品牌名称：海卓</w:t>
      </w:r>
    </w:p>
    <w:p>
      <w:pPr/>
      <w:r>
        <w:rPr/>
        <w:t xml:space="preserve">企业人数：1</w:t>
      </w:r>
    </w:p>
    <w:p>
      <w:pPr/>
      <w:r>
        <w:rPr/>
        <w:t xml:space="preserve">注册资本：20</w:t>
      </w:r>
    </w:p>
    <w:p>
      <w:pPr/>
      <w:r>
        <w:rPr/>
        <w:t xml:space="preserve">营业额：1</w:t>
      </w:r>
    </w:p>
    <w:p>
      <w:pPr/>
      <w:r>
        <w:rPr/>
        <w:t xml:space="preserve">法人代表：何才</w:t>
      </w:r>
    </w:p>
    <w:p>
      <w:pPr/>
      <w:r>
        <w:rPr/>
        <w:t xml:space="preserve">手机号：13032858178</w:t>
      </w:r>
    </w:p>
    <w:p>
      <w:pPr/>
      <w:r>
        <w:rPr/>
        <w:t xml:space="preserve">联系人：何先生</w:t>
      </w:r>
    </w:p>
    <w:p>
      <w:pPr/>
      <w:r>
        <w:rPr/>
        <w:t xml:space="preserve">邮箱：hewp8888@163.com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https://www.yyzq.team/post/115724.html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7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成都游泳池桑拿设备有限公司</dc:title>
  <dc:description>仅供学习交流使用、请勿用途非法用途。违者后果自负！</dc:description>
  <dc:subject>https://www.yyzq.team/post/115724.html</dc:subject>
  <cp:keywords>企业名录,游泳池设备,水疗按摩SPA设备,游泳池水泵沙缸,自动吸污机,臭氧消毒设备,造浪设备,生产型公司</cp:keywords>
  <cp:category>企业名录</cp:category>
  <cp:lastModifiedBy>一叶知秋</cp:lastModifiedBy>
  <dcterms:created xsi:type="dcterms:W3CDTF">2024-09-20T22:58:30+08:00</dcterms:created>
  <dcterms:modified xsi:type="dcterms:W3CDTF">2024-09-20T22:58:30+08:00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