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上海注册公司需要什么材料和流程呢图片视频 </w:t>
      </w:r>
    </w:p>
    <w:p>
      <w:pPr/>
      <w:r>
        <w:rPr/>
        <w:t xml:space="preserve">上海注册公司全攻略：所需材料、流程详解及图片、视频教程</w:t>
      </w:r>
    </w:p>
    <w:p>
      <w:pPr/>
      <w:r>
        <w:rPr/>
        <w:t xml:space="preserve">本文将详细解析在上海注册公司所需准备的材料、办理流程，并提供图片和视频教程，助您轻松完成公司注册。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一、上海注册公司所需材料</w:t>
      </w:r>
    </w:p>
    <w:p>
      <w:pPr>
        <w:numPr>
          <w:ilvl w:val="0"/>
          <w:numId w:val="1"/>
        </w:numPr>
      </w:pPr>
      <w:r>
        <w:rPr/>
        <w:t xml:space="preserve">公司名称</w:t>
      </w:r>
    </w:p>
    <w:p>
      <w:pPr>
        <w:numPr>
          <w:ilvl w:val="1"/>
          <w:numId w:val="1"/>
        </w:numPr>
      </w:pPr>
      <w:r>
        <w:rPr/>
        <w:t xml:space="preserve">提供3-5个公司名称备选，提高名称通过率。</w:t>
      </w:r>
    </w:p>
    <w:p>
      <w:pPr>
        <w:numPr>
          <w:ilvl w:val="0"/>
          <w:numId w:val="1"/>
        </w:numPr>
      </w:pPr>
      <w:r>
        <w:rPr/>
        <w:t xml:space="preserve">法人及股东信息</w:t>
      </w:r>
    </w:p>
    <w:p>
      <w:pPr>
        <w:numPr>
          <w:ilvl w:val="1"/>
          <w:numId w:val="1"/>
        </w:numPr>
      </w:pPr>
      <w:r>
        <w:rPr/>
        <w:t xml:space="preserve">法人及全体股东身份证信息（身份证姓名、实名制手机号码、身份证号）。</w:t>
      </w:r>
    </w:p>
    <w:p>
      <w:pPr>
        <w:numPr>
          <w:ilvl w:val="0"/>
          <w:numId w:val="1"/>
        </w:numPr>
      </w:pPr>
      <w:r>
        <w:rPr/>
        <w:t xml:space="preserve">注册资本及出资比例</w:t>
      </w:r>
    </w:p>
    <w:p>
      <w:pPr>
        <w:numPr>
          <w:ilvl w:val="1"/>
          <w:numId w:val="1"/>
        </w:numPr>
      </w:pPr>
      <w:r>
        <w:rPr/>
        <w:t xml:space="preserve">确定注册资本金及股东出资比例。</w:t>
      </w:r>
    </w:p>
    <w:p>
      <w:pPr>
        <w:numPr>
          <w:ilvl w:val="0"/>
          <w:numId w:val="1"/>
        </w:numPr>
      </w:pPr>
      <w:r>
        <w:rPr/>
        <w:t xml:space="preserve">公司章程</w:t>
      </w:r>
    </w:p>
    <w:p>
      <w:pPr>
        <w:numPr>
          <w:ilvl w:val="1"/>
          <w:numId w:val="1"/>
        </w:numPr>
      </w:pPr>
      <w:r>
        <w:rPr/>
        <w:t xml:space="preserve">编写公司章程，明确公司组织架构、经营范围、股东权利义务等。</w:t>
      </w:r>
    </w:p>
    <w:p>
      <w:pPr>
        <w:numPr>
          <w:ilvl w:val="0"/>
          <w:numId w:val="1"/>
        </w:numPr>
      </w:pPr>
      <w:r>
        <w:rPr/>
        <w:t xml:space="preserve">注册地址及使用证明</w:t>
      </w:r>
    </w:p>
    <w:p>
      <w:pPr>
        <w:numPr>
          <w:ilvl w:val="1"/>
          <w:numId w:val="1"/>
        </w:numPr>
      </w:pPr>
      <w:r>
        <w:rPr/>
        <w:t xml:space="preserve">提供注册地址的房产证、不动产权证、租赁合同、购房合同、摊位合同、无偿使用证等。</w:t>
      </w:r>
    </w:p>
    <w:p>
      <w:pPr>
        <w:numPr>
          <w:ilvl w:val="0"/>
          <w:numId w:val="1"/>
        </w:numPr>
      </w:pPr>
      <w:r>
        <w:rPr/>
        <w:t xml:space="preserve">经营范围</w:t>
      </w:r>
    </w:p>
    <w:p>
      <w:pPr>
        <w:numPr>
          <w:ilvl w:val="1"/>
          <w:numId w:val="1"/>
        </w:numPr>
      </w:pPr>
      <w:r>
        <w:rPr/>
        <w:t xml:space="preserve">参考同行，确定公司经营范围。</w:t>
      </w:r>
    </w:p>
    <w:p>
      <w:pPr>
        <w:numPr>
          <w:ilvl w:val="0"/>
          <w:numId w:val="1"/>
        </w:numPr>
      </w:pPr>
      <w:r>
        <w:rPr/>
        <w:t xml:space="preserve">代理人授权委托书</w:t>
      </w:r>
    </w:p>
    <w:p>
      <w:pPr>
        <w:numPr>
          <w:ilvl w:val="1"/>
          <w:numId w:val="1"/>
        </w:numPr>
      </w:pPr>
      <w:r>
        <w:rPr/>
        <w:t xml:space="preserve">如委托他人办理，需提供代理人授权委托书。</w:t>
      </w:r>
    </w:p>
    <w:p>
      <w:pPr/>
      <w:r>
        <w:rPr/>
        <w:t xml:space="preserve">二、上海注册公司流程</w:t>
      </w:r>
    </w:p>
    <w:p>
      <w:pPr>
        <w:numPr>
          <w:ilvl w:val="0"/>
          <w:numId w:val="2"/>
        </w:numPr>
      </w:pPr>
      <w:r>
        <w:rPr/>
        <w:t xml:space="preserve">核名查询</w:t>
      </w:r>
    </w:p>
    <w:p>
      <w:pPr>
        <w:numPr>
          <w:ilvl w:val="1"/>
          <w:numId w:val="2"/>
        </w:numPr>
      </w:pPr>
      <w:r>
        <w:rPr/>
        <w:t xml:space="preserve">在上海一窗通开办企业网站进行公司名称查询和核准。</w:t>
      </w:r>
    </w:p>
    <w:p>
      <w:pPr>
        <w:numPr>
          <w:ilvl w:val="0"/>
          <w:numId w:val="2"/>
        </w:numPr>
      </w:pPr>
      <w:r>
        <w:rPr/>
        <w:t xml:space="preserve">提交材料</w:t>
      </w:r>
    </w:p>
    <w:p>
      <w:pPr>
        <w:numPr>
          <w:ilvl w:val="1"/>
          <w:numId w:val="2"/>
        </w:numPr>
      </w:pPr>
      <w:r>
        <w:rPr/>
        <w:t xml:space="preserve">准备齐全的材料后，提交至上海一窗通开办企业网站。</w:t>
      </w:r>
    </w:p>
    <w:p>
      <w:pPr>
        <w:numPr>
          <w:ilvl w:val="0"/>
          <w:numId w:val="2"/>
        </w:numPr>
      </w:pPr>
      <w:r>
        <w:rPr/>
        <w:t xml:space="preserve">审批办理</w:t>
      </w:r>
    </w:p>
    <w:p>
      <w:pPr>
        <w:numPr>
          <w:ilvl w:val="1"/>
          <w:numId w:val="2"/>
        </w:numPr>
      </w:pPr>
      <w:r>
        <w:rPr/>
        <w:t xml:space="preserve">等待审批结果，审批通过后办理营业执照。</w:t>
      </w:r>
    </w:p>
    <w:p>
      <w:pPr>
        <w:numPr>
          <w:ilvl w:val="0"/>
          <w:numId w:val="2"/>
        </w:numPr>
      </w:pPr>
      <w:r>
        <w:rPr/>
        <w:t xml:space="preserve">领取执照</w:t>
      </w:r>
    </w:p>
    <w:p>
      <w:pPr>
        <w:numPr>
          <w:ilvl w:val="1"/>
          <w:numId w:val="2"/>
        </w:numPr>
      </w:pPr>
      <w:r>
        <w:rPr/>
        <w:t xml:space="preserve">携带身份证至当地行政服务中心领取营业执照。</w:t>
      </w:r>
    </w:p>
    <w:p>
      <w:pPr>
        <w:numPr>
          <w:ilvl w:val="0"/>
          <w:numId w:val="2"/>
        </w:numPr>
      </w:pPr>
      <w:r>
        <w:rPr/>
        <w:t xml:space="preserve">刻章</w:t>
      </w:r>
    </w:p>
    <w:p>
      <w:pPr>
        <w:numPr>
          <w:ilvl w:val="1"/>
          <w:numId w:val="2"/>
        </w:numPr>
      </w:pPr>
      <w:r>
        <w:rPr/>
        <w:t xml:space="preserve">领取执照后，前往刻章店刻制公章、法人章、财务章等。</w:t>
      </w:r>
    </w:p>
    <w:p>
      <w:pPr>
        <w:numPr>
          <w:ilvl w:val="0"/>
          <w:numId w:val="2"/>
        </w:numPr>
      </w:pPr>
      <w:r>
        <w:rPr/>
        <w:t xml:space="preserve">银行开户</w:t>
      </w:r>
    </w:p>
    <w:p>
      <w:pPr>
        <w:numPr>
          <w:ilvl w:val="1"/>
          <w:numId w:val="2"/>
        </w:numPr>
      </w:pPr>
      <w:r>
        <w:rPr/>
        <w:t xml:space="preserve">领取执照后，前往银行开设公司基本账户。</w:t>
      </w:r>
    </w:p>
    <w:p>
      <w:pPr>
        <w:numPr>
          <w:ilvl w:val="0"/>
          <w:numId w:val="2"/>
        </w:numPr>
      </w:pPr>
      <w:r>
        <w:rPr/>
        <w:t xml:space="preserve">税务登记</w:t>
      </w:r>
    </w:p>
    <w:p>
      <w:pPr>
        <w:numPr>
          <w:ilvl w:val="1"/>
          <w:numId w:val="2"/>
        </w:numPr>
      </w:pPr>
      <w:r>
        <w:rPr/>
        <w:t xml:space="preserve">进行税务登记，办理发票申领等相关事宜。</w:t>
      </w:r>
    </w:p>
    <w:p>
      <w:pPr/>
      <w:r>
        <w:rPr/>
        <w:t xml:space="preserve">三、图片、视频教程</w:t>
      </w:r>
    </w:p>
    <w:p>
      <w:pPr>
        <w:numPr>
          <w:ilvl w:val="0"/>
          <w:numId w:val="3"/>
        </w:numPr>
      </w:pPr>
      <w:r>
        <w:rPr/>
        <w:t xml:space="preserve">图片教程</w:t>
      </w:r>
    </w:p>
    <w:p>
      <w:pPr>
        <w:numPr>
          <w:ilvl w:val="1"/>
          <w:numId w:val="3"/>
        </w:numPr>
      </w:pPr>
      <w:r>
        <w:rPr/>
        <w:t xml:space="preserve">我们为您提供上海注册公司流程的详细图片教程，让您轻松了解每一步操作。</w:t>
      </w:r>
    </w:p>
    <w:p>
      <w:pPr>
        <w:numPr>
          <w:ilvl w:val="0"/>
          <w:numId w:val="3"/>
        </w:numPr>
      </w:pPr>
      <w:r>
        <w:rPr/>
        <w:t xml:space="preserve">视频教程</w:t>
      </w:r>
    </w:p>
    <w:p>
      <w:pPr>
        <w:numPr>
          <w:ilvl w:val="1"/>
          <w:numId w:val="3"/>
        </w:numPr>
      </w:pPr>
      <w:r>
        <w:rPr/>
        <w:t xml:space="preserve">我们还为您准备了上海注册公司流程的视频教程，让您通过直观的演示，快速掌握注册方法。</w:t>
      </w:r>
    </w:p>
    <w:p>
      <w:pPr/>
    </w:p>
    <w:p>
      <w:pPr/>
      <w:r>
        <w:rPr/>
        <w:t xml:space="preserve">上海注册公司流程相对简化，但需要准备的材料较为繁琐。通过本文的详细解析，相信您对上海注册公司所需材料和流程有了更清晰的认识。如有需要，您还可以参考我们提供的图片和视频教程，顺利完成公司注册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https://www.yyzq.team/post/404125.html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CDBED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AA8EB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19090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上海注册公司需要什么材料和流程呢图片视频 </dc:title>
  <dc:description>仅供学习交流使用、请勿用途非法用途。违者后果自负！</dc:description>
  <dc:subject>https://www.yyzq.team/post/404125.html</dc:subject>
  <cp:keywords>上海,注册公司,流程,材料,教程</cp:keywords>
  <cp:category>注册公司</cp:category>
  <cp:lastModifiedBy>一叶知秋</cp:lastModifiedBy>
  <dcterms:created xsi:type="dcterms:W3CDTF">2024-09-20T23:26:22+08:00</dcterms:created>
  <dcterms:modified xsi:type="dcterms:W3CDTF">2024-09-20T23:26:22+08:00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