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常熟市亿顺经纬编有限公司</w:t>
      </w:r>
    </w:p>
    <w:p>
      <w:pPr/>
      <w:r>
        <w:rPr/>
        <w:t xml:space="preserve">                                             常熟市亿顺经纬编有限公司,(原常熟市恒发经纬编厂),位在常熟东南开发区,交通通讯便利，地理环境优越。    本厂*生产各类松针绒、孔雀绒、钻石绒、羊圈绒、珊瑚绒，舒棉绒，海绵绒，雪花绒，密桃绒、长毛绒、孔雀绒、珊瑚绒、狮子绒、羽毛绒、稻草绒、棉絮绒、毛毛绒、水草绒、阳欣绒、木棉草、波丝绒、麦蚜绒、卷曲绒、菊花绒、羊羔绒、海绵绒、毛草绒、松针绒金孔雀等各种新型涤纶丝面料。并可根据客户的不同要求设计各种特殊风格的毛绒产品。我公司主营各种纬边针织面料，玩具面绒，代加工坯布和成品，质感丰满柔软，毛面挺直鲜艳.日生产能力达12000米，高中低档产品花色繁多，公司以良好的信誉，可靠的质量，谒诚为广大客户提供*的服务，欢迎新老客户光临惠顾。    本厂以“诚信务实，信誉至上”为企业宗旨，公司将以*产品，合理的价格，交期保证，优良的服务，热烈欢迎广大客户莅临指导，洽谈业务，互惠互利，共谋发展，共同创造美好的明天！    布样和价格电话面谈.</w:t>
      </w:r>
    </w:p>
    <w:p>
      <w:pPr/>
      <w:r>
        <w:rPr/>
        <w:t xml:space="preserve">主营产品：孔雀绒;南韩绒;金孔雀;海狮绒;PV绒;美丽绒;舒棉绒;松针绒;卷曲布;大波浪;方格绒;蜜桃绒;</w:t>
      </w:r>
    </w:p>
    <w:p>
      <w:pPr/>
      <w:r>
        <w:rPr/>
        <w:t xml:space="preserve">主要产品：孔雀绒;南韩绒;金孔雀;海狮绒;PV绒;美丽绒;舒棉绒;松针绒;卷曲布;大波浪;方格绒;蜜桃绒</w:t>
      </w:r>
    </w:p>
    <w:p>
      <w:pPr/>
      <w:r>
        <w:rPr/>
        <w:t xml:space="preserve">注册时间：2010-10-18 11:59:28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江苏 常熟</w:t>
      </w:r>
    </w:p>
    <w:p>
      <w:pPr/>
      <w:r>
        <w:rPr/>
        <w:t xml:space="preserve">企业地址：中国 江苏 常熟市 常熟市东南开发区前港路58号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法人代表：张爱明</w:t>
      </w:r>
    </w:p>
    <w:p>
      <w:pPr/>
      <w:r>
        <w:rPr/>
        <w:t xml:space="preserve">手机号：13705114882</w:t>
      </w:r>
    </w:p>
    <w:p>
      <w:pPr/>
      <w:r>
        <w:rPr/>
        <w:t xml:space="preserve">联系人：张爱明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https://www.yyzq.team/post/21326.html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3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常熟市亿顺经纬编有限公司</dc:title>
  <dc:description>仅供学习交流使用、请勿用途非法用途。违者后果自负！</dc:description>
  <dc:subject>https://www.yyzq.team/post/21326.html</dc:subject>
  <cp:keywords>企业名录,孔雀绒,南韩绒,金孔雀,海狮绒,PV绒,美丽绒,舒棉绒,松针绒,卷曲布,大波浪,方格绒,蜜桃绒,生产加工公司</cp:keywords>
  <cp:category>企业名录</cp:category>
  <cp:lastModifiedBy>一叶知秋</cp:lastModifiedBy>
  <dcterms:created xsi:type="dcterms:W3CDTF">2024-09-21T13:32:56+08:00</dcterms:created>
  <dcterms:modified xsi:type="dcterms:W3CDTF">2024-09-21T13:32:56+08:00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