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淄博临诺化工有限公司</w:t>
      </w:r>
    </w:p>
    <w:p>
      <w:pPr/>
      <w:r>
        <w:rPr/>
        <w:t xml:space="preserve">淄博临诺化工有限公司位于历史悠久、经济实力强、星火技术发达的淄博市临淄齐鲁石化重地位于淄博临淄大道齐鲁塑化城，我公司注册资金人民币100万元。我们是一家从事化工产品研发与销售的综合型高科技服务性企业。公司主营片碱,固碱,液碱，氢氧化钾，氢氧化钠各种品牌的片碱！公司由一批化工领域的研究人员及从事多年化工销售团队组建而成。同时，我公司拥有完善的技术团队，能够及时为客户提供技术支持与服务。我公司自成立以来，一直秉承“科技创新，立足诚信，感恩于心”的理念，力求创造与客户合作共赢的局面。在广大新老客户的大力支持下，我公司员工经过不懈努力，公司已发展成为国内化工企业。公司一直与国内外大型化工企业保持良好的合作关系，使我公司的服务品质得到不断提高。我们愿以“互利互惠，共同发展”的原则，以“良好的产品，低廉的价格，周到的服务，”与您“与时俱进、共创未来”。淄博临诺化工有限公司全体职工发扬"团结奋进、敬业爱企"的企业精神，精诚团结，愿以良好的服务，良好的产品质量，竭诚欢迎各界人士到淄博来观光订货。“客户满意”是公司生产经营的目标，公司坚信用户的成功是公司发展的保障。公司总经理刘总、谢总携全体员工热忱欢迎客户前来光临指导,洽谈业务愿我们携手并进、共谋发展!</w:t>
      </w:r>
    </w:p>
    <w:p>
      <w:pPr/>
      <w:r>
        <w:rPr/>
        <w:t xml:space="preserve">主营产品：片碱</w:t>
      </w:r>
    </w:p>
    <w:p>
      <w:pPr/>
      <w:r>
        <w:rPr/>
        <w:t xml:space="preserve">主要产品：片碱</w:t>
      </w:r>
    </w:p>
    <w:p>
      <w:pPr/>
      <w:r>
        <w:rPr/>
        <w:t xml:space="preserve">注册时间：2017-08-17 00:00:00</w:t>
      </w:r>
    </w:p>
    <w:p>
      <w:pPr/>
      <w:r>
        <w:rPr/>
        <w:t xml:space="preserve">经营模式：生产型</w:t>
      </w:r>
    </w:p>
    <w:p>
      <w:pPr/>
      <w:r>
        <w:rPr/>
        <w:t xml:space="preserve">注册地址： 中国 山东 淄博市</w:t>
      </w:r>
    </w:p>
    <w:p>
      <w:pPr/>
      <w:r>
        <w:rPr/>
        <w:t xml:space="preserve">企业地址：临淄大道818甲9号312</w:t>
      </w:r>
    </w:p>
    <w:p>
      <w:pPr/>
      <w:r>
        <w:rPr/>
        <w:t xml:space="preserve">企业类型：私营企业</w:t>
      </w:r>
    </w:p>
    <w:p>
      <w:pPr/>
      <w:r>
        <w:rPr/>
        <w:t xml:space="preserve">品牌名称：林诺</w:t>
      </w:r>
    </w:p>
    <w:p>
      <w:pPr/>
      <w:r>
        <w:rPr/>
        <w:t xml:space="preserve">企业人数：0</w:t>
      </w:r>
    </w:p>
    <w:p>
      <w:pPr/>
      <w:r>
        <w:rPr/>
        <w:t xml:space="preserve">注册资本：0</w:t>
      </w:r>
    </w:p>
    <w:p>
      <w:pPr/>
      <w:r>
        <w:rPr/>
        <w:t xml:space="preserve">营业额：0</w:t>
      </w:r>
    </w:p>
    <w:p>
      <w:pPr/>
      <w:r>
        <w:rPr/>
        <w:t xml:space="preserve">法人代表：刘长民</w:t>
      </w:r>
    </w:p>
    <w:p>
      <w:pPr/>
      <w:r>
        <w:rPr/>
        <w:t xml:space="preserve">手机号：18615125729</w:t>
      </w:r>
    </w:p>
    <w:p>
      <w:pPr/>
      <w:r>
        <w:rPr/>
        <w:t xml:space="preserve">联系人：刘总</w:t>
      </w:r>
    </w:p>
    <w:p>
      <w:pPr/>
      <w:r>
        <w:rPr/>
        <w:t xml:space="preserve">邮箱：1696100907@qq.com</w:t>
      </w:r>
    </w:p>
    <w:p>
      <w:pPr/>
      <w:r>
        <w:rPr/>
        <w:t xml:space="preserve">文章地址：</w:t>
      </w:r>
      <w:hyperlink r:id="rId7" w:history="1">
        <w:r>
          <w:rPr/>
          <w:t xml:space="preserve">https://www.yyzq.team/post/28406.html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840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淄博临诺化工有限公司</dc:title>
  <dc:description>仅供学习交流使用、请勿用途非法用途。违者后果自负！</dc:description>
  <dc:subject>https://www.yyzq.team/post/28406.html</dc:subject>
  <cp:keywords>企业名录,片碱,生产型公司</cp:keywords>
  <cp:category>企业名录</cp:category>
  <cp:lastModifiedBy>一叶知秋</cp:lastModifiedBy>
  <dcterms:created xsi:type="dcterms:W3CDTF">2024-09-21T17:36:08+08:00</dcterms:created>
  <dcterms:modified xsi:type="dcterms:W3CDTF">2024-09-21T17:36:08+08:00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