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广州市长华华工有限公司</w:t>
      </w:r>
    </w:p>
    <w:p>
      <w:pPr/>
      <w:r>
        <w:rPr/>
        <w:t xml:space="preserve">广州市长华贸易有限公司位于中南地区大的化工批发市场：广州市东圃化工城。　　公司创办于一九九零年，由原军办企业转制而成的*性化工商贸公司。公司*性经营：电镀、金属表面处理；环保污水处理；洗涤清洗原料；羧甲基纤维素钠等国产、进口化工系列原料。　　十几年来，公司始终格守“信誉至上、以诚为本”的宗旨，不断发展壮大，成为国内多家厂商产品的总代理或指定经销商。公司以先进的办公条件，齐全的商品，方便快捷的提货仓库，并备专车代客送货。以“*的品牌、*的服务、合理的价格”赢得广大化工业界朋友和众多客户的认同和赞誉。　　公司全体员工将一如既往，不忘老朋友，广交众商家，携手共创明日辉煌！</w:t>
      </w:r>
    </w:p>
    <w:p>
      <w:pPr/>
      <w:r>
        <w:rPr/>
        <w:t xml:space="preserve">主营产品：苯骈三氮唑、赤血盐钾、纯碱、氯化铵、小苏打、胶肽表调剂、焦磷酸钾、焦磷酸铜、磷酸、硫氰酸铵、硫氰酸钠</w:t>
      </w:r>
    </w:p>
    <w:p>
      <w:pPr/>
      <w:r>
        <w:rPr/>
        <w:t xml:space="preserve">主要产品：苯骈三氮唑、赤血盐钾、纯碱、氯化铵、小苏打、胶肽表调剂、焦磷酸钾、焦磷酸铜、磷酸、硫氰酸铵、硫氰酸钠</w:t>
      </w:r>
    </w:p>
    <w:p>
      <w:pPr/>
      <w:r>
        <w:rPr/>
        <w:t xml:space="preserve">注册时间：2010-10-19 18:35:09</w:t>
      </w:r>
    </w:p>
    <w:p>
      <w:pPr/>
      <w:r>
        <w:rPr/>
        <w:t xml:space="preserve">经营模式：私营独资公司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企业地址：广州市东圃圃兴路28号</w:t>
      </w:r>
    </w:p>
    <w:p>
      <w:pPr/>
      <w:r>
        <w:rPr/>
        <w:t xml:space="preserve">企业类型：私营独资公司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联系人：温勤华 销售</w:t>
      </w:r>
    </w:p>
    <w:p>
      <w:pPr/>
      <w:r>
        <w:rPr/>
        <w:t xml:space="preserve">邮箱：wenqionghua_008@163.com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https://www.yyzq.team/post/62063.html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0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广州市长华华工有限公司</dc:title>
  <dc:description>仅供学习交流使用、请勿用途非法用途。违者后果自负！</dc:description>
  <dc:subject>https://www.yyzq.team/post/62063.html</dc:subject>
  <cp:keywords>企业名录,苯骈三氮唑,赤血盐钾,纯碱,氯化铵,小苏打,胶肽表调剂,焦磷酸钾,焦磷酸铜,磷酸,硫氰酸铵,硫氰酸钠,私营独资公司公司</cp:keywords>
  <cp:category>企业名录</cp:category>
  <cp:lastModifiedBy>一叶知秋</cp:lastModifiedBy>
  <dcterms:created xsi:type="dcterms:W3CDTF">2024-09-20T23:37:25+08:00</dcterms:created>
  <dcterms:modified xsi:type="dcterms:W3CDTF">2024-09-20T23:37:25+08:00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