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开封市中鼎商务有限公司</w:t>
      </w:r>
    </w:p>
    <w:p>
      <w:pPr/>
      <w:r>
        <w:rPr/>
        <w:t xml:space="preserve">                 中鼎商务有限公司根植于七朝古都——开封,  秉承古都深厚的文化底蕴和道德信念，“以诚为本，以信立业”的宗旨和“创造经典，传播文化”的理念，整合资源优势，致力于以国际化思维和国际化水准为企事业单位提供*的策划、设计、制作，助企业提升形象，攻城略池，雄霸市场；目前公司正在开拓一系列实业........      中鼎商务有限公司下设：实业部、商务部、策划部、设计部、印务部、制作部等部门。　　中鼎商务有限公司 是一家集企业形象策划、文化交流策划、促销活动策划、包装装潢设计制作、会展服务设计制作、广告专题拍摄制作、企业画册设计制作、大型喷绘设计制作安装、电子商务服务、外文资料翻译、网站设计制作维护、软件开发、知识产权代理、商标代理注册、版权代理等为一体的综合性商务公司.    中鼎商务有限公司以创新、高效、真诚服务为经营理念；以锲而不舍、追求*为创业精神；以客户的需求为中心，将客户的利益放在首位，“追求*，创造完美”.    中鼎商务有限公司将始终以客户满意为经营的高目标。在经营实践中坚持以客户为中心，力求在服务中把每一件事做细、做好，以此来赢得客户的信赖与忠诚。客户须要的就是中鼎人要做的，别人做到的中鼎要做的更好！我们用真诚、真心、真情、办真事, 以完善的管理制度和质量保证体系来服务我们的客户，来改善客户的企业形象，提升客户的知名度。       中鼎商务有限公司努力塑造坚实的品牌形象，不断推陈出新，广纳贤人，致力于将中鼎发展成为*化，全方位的商务公司。</w:t>
      </w:r>
    </w:p>
    <w:p>
      <w:pPr/>
      <w:r>
        <w:rPr/>
        <w:t xml:space="preserve">主营产品：工艺品、;  包装、;  建材;  印刷;  烤漆门;  砖雕;  刺绣;  名画;  木雕;  陶件;</w:t>
      </w:r>
    </w:p>
    <w:p>
      <w:pPr/>
      <w:r>
        <w:rPr/>
        <w:t xml:space="preserve">主要产品：工艺品、;  包装、;  建材;  印刷;  烤漆门;  砖雕;  刺绣;  名画;  木雕;  陶件</w:t>
      </w:r>
    </w:p>
    <w:p>
      <w:pPr/>
      <w:r>
        <w:rPr/>
        <w:t xml:space="preserve">注册时间：2010-10-20 02:41:17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河南 开封市</w:t>
      </w:r>
    </w:p>
    <w:p>
      <w:pPr/>
      <w:r>
        <w:rPr/>
        <w:t xml:space="preserve">企业地址：中国				河南                开封市                   内环路城市经典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法人代表：杨扬</w:t>
      </w:r>
    </w:p>
    <w:p>
      <w:pPr/>
      <w:r>
        <w:rPr/>
        <w:t xml:space="preserve">手机号：</w:t>
      </w:r>
    </w:p>
    <w:p>
      <w:pPr/>
      <w:r>
        <w:rPr/>
        <w:t xml:space="preserve">联系人：田君															女士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开封市中鼎商务有限公司</dc:title>
  <dc:description>仅供学习交流使用、请勿用途非法用途。违者后果自负！</dc:description>
  <dc:subject>https://www.yyzq.team/post/16641.html</dc:subject>
  <cp:keywords>企业名录,工艺品,包装,建材,印刷,烤漆门,砖雕,刺绣,名画,木雕,陶件,生产型,贸易型,公司</cp:keywords>
  <cp:category>企业名录</cp:category>
  <cp:lastModifiedBy>一叶知秋</cp:lastModifiedBy>
  <dcterms:created xsi:type="dcterms:W3CDTF">2024-09-21T18:34:37+08:00</dcterms:created>
  <dcterms:modified xsi:type="dcterms:W3CDTF">2024-09-21T18:34:37+08:00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