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济南镭利智能科技有限公司</w:t>
      </w:r>
    </w:p>
    <w:p>
      <w:pPr/>
      <w:r>
        <w:rPr/>
        <w:t xml:space="preserve">1625/1825两种常用规格，可根据客户需求***定制。常用在纸箱包装类，皮革家具类，汽车内饰类，广告标识类四大类产品，还可以根据客户要求定制特种用途的切割机。</w:t>
      </w:r>
    </w:p>
    <w:p/>
    <w:p>
      <w:pPr/>
      <w:r>
        <w:rPr/>
        <w:t xml:space="preserve">振动刀加圆刀，或斜切刀，自由选择，自由搭配</w:t>
      </w:r>
    </w:p>
    <w:p/>
    <w:p>
      <w:pPr/>
      <w:r>
        <w:rPr/>
        <w:t xml:space="preserve">广告板材切割，服装打样、地毯地垫、沙发座套、箱包鞋子、大幅面裁断、皮革业、鞋业包装印刷业等</w:t>
      </w:r>
    </w:p>
    <w:p>
      <w:pPr/>
      <w:r>
        <w:rPr/>
        <w:t xml:space="preserve">主营产品：切割机 裁剪机厂家  雕刻</w:t>
      </w:r>
    </w:p>
    <w:p>
      <w:pPr/>
      <w:r>
        <w:rPr/>
        <w:t xml:space="preserve">主要产品：切割机 裁剪机厂家  雕刻机</w:t>
      </w:r>
    </w:p>
    <w:p>
      <w:pPr/>
      <w:r>
        <w:rPr/>
        <w:t xml:space="preserve">注册时间：2019-03-04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注册地址：山东济南市历城区</w:t>
      </w:r>
    </w:p>
    <w:p>
      <w:pPr/>
      <w:r>
        <w:rPr/>
        <w:t xml:space="preserve">企业地址：山东省济南市历城区华山街道，泺华路，华山国际广场，607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品牌名称：切割机 裁剪机厂家  雕刻机</w:t>
      </w:r>
    </w:p>
    <w:p>
      <w:pPr/>
      <w:r>
        <w:rPr/>
        <w:t xml:space="preserve">企业人数：10</w:t>
      </w:r>
    </w:p>
    <w:p>
      <w:pPr/>
      <w:r>
        <w:rPr/>
        <w:t xml:space="preserve">注册资本：50</w:t>
      </w:r>
    </w:p>
    <w:p>
      <w:pPr/>
      <w:r>
        <w:rPr/>
        <w:t xml:space="preserve">营业额：300</w:t>
      </w:r>
    </w:p>
    <w:p>
      <w:pPr/>
      <w:r>
        <w:rPr/>
        <w:t xml:space="preserve">法人代表：周国芳</w:t>
      </w:r>
    </w:p>
    <w:p>
      <w:pPr/>
      <w:r>
        <w:rPr/>
        <w:t xml:space="preserve">手机号：13046023372</w:t>
      </w:r>
    </w:p>
    <w:p>
      <w:pPr/>
      <w:r>
        <w:rPr/>
        <w:t xml:space="preserve">联系人：谢生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济南镭利智能科技有限公司</dc:title>
  <dc:description>仅供学习交流使用、请勿用途非法用途。违者后果自负！</dc:description>
  <dc:subject>https://www.yyzq.team/post/687.html</dc:subject>
  <cp:keywords>企业名录,切割机 裁剪机厂家  雕刻,生产型公司</cp:keywords>
  <cp:category>企业名录</cp:category>
  <cp:lastModifiedBy>一叶知秋</cp:lastModifiedBy>
  <dcterms:created xsi:type="dcterms:W3CDTF">2024-09-20T22:49:19+08:00</dcterms:created>
  <dcterms:modified xsi:type="dcterms:W3CDTF">2024-09-20T22:49:19+08:00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