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长沙县凯利制冷设备有限公司</w:t>
      </w:r>
    </w:p>
    <w:p>
      <w:pPr/>
      <w:r>
        <w:rPr/>
        <w:t xml:space="preserve">长沙县凯利制冷设备有限公是一家*集开发生产销售安装工程服务售后服务于一体的制冷设备公司，公司总部与生产基地位于深圳市宝安区，毗邻深圳国际机场，交通快捷便利。自1996年成立以来，再创办人高瞻远瞩战虐领导及全体员工的团结奋斗下，公司迅速发展壮大，推行人性化管理，为员工提供培训和学习的机会，现有在职员工近百人，并于2003年通过了ISO9001：2000国际质量体系认证标准，2004年已建有面积为20000平方米具有独特风貌的现代化工业园，为了给顾客提供满意的产品和服务。公司一贯奉行“打造制冷精品，创新引导市场，品质赢得顾客，推行持续改进”的经营理念。广纳社会英才，建立了一支技术过硬的研发队伍，成功地与众多知名企业完成配套与合作。自2000年起，业已形成了北京上海成都武汉华南等各地统一规范的营销网络，部分产品还大量出口欧洲，东南亚等地，为公司的进一步发展奠定了坚实的基础，长沙凯利制冷设备有限公司是凯利制冷的分支机构，位于星沙经济技术开发区开元西路，负责华中，华西地区市场。我们秉承拓荒牛的精神，集国内外产品之精华，采用先进的科技工艺，以深圳为生产基地，将高效节能的制冷设备推广至内地。凯利有性能*的小型风冷，水冷式工业冷水冷冻机组，大型风冷水冷式工业冷水冷冻机组冷凝机组，冻水温度低可达-35度，拥有专利产品——水冷风冷式热回收机组，水源热泵机组，风冷螺杆式冷热水机组，冷却塔风机盘管，壳管式热交换器等十多个系列上百种规格的民用中央空调产品。为客户提供*的产品和服务是我们的目标，也是我们的誓言，我们诚挚欢迎各界朋友的合作，将热忱为您服务！给我们一个机会，剩下的问题由我们来为您解决。凯利制冷致力于打造国际*的产品，产品随着市场的需求而不断更新换代，以满足客户的需求同时也更好的改进产品工艺，加强产品性能，更好的为客户提供服务。凯利制冷产品分为三大系列，十一种类型共约百余钟种规格的产品，分别为：工业冷热水机组系列，低温冷热水机组系列以及中央空调机组系列。工业冷水机组系列包括四种类型产品，风冷热泵式冷水机组，台架式冷水机组半密闭螺杆式冷水机组以及水冷柜式冷水机组。该系列主要适用于工业生产降温用，其领域包括有食品机械汽车配件塑胶油漆，邮电冷冻冷藏医药水果贮藏以及石油化工等。低温冷水机组系列三种类型产品：螺杆式低温冷水机组以及箱体式低温冷水机组，该系列产品主要适用于有低温需求的客户，有化学实验速冻生产工艺降温，制冰等，低温度可达-45度。中央空调系列包括四种类型：风冷模块式空调机组，螺杆式冷水机组，水冷柜式空调机组，风冷螺杆式冷水机组。该系列产品适用于中央空调场所，有酒店，宾馆，医院，食堂，银行，学校图书馆影剧院以及写字楼等。其他产品及介绍：我公司自主研发生产的各类规格的换热设备产品，有高效壳管式换热气，高效翅片式换热气等，性能稳定，高效节能，采用内螺纹加工专利技术，使换热效力达到国际先进水平，此外，还代理了国外进口*压缩机，有谷轮大金汉钟等，公司生产用的零部件都为原装进口*产品，压力表为台湾富国，膨胀阀和干燥过器，为美国艾默生，接触器为韩国LG等，触摸屏及主控制板为本公司自主研发生产，性能可靠，响应速度快，全中文显示，使用更可靠，方便。冷却塔采用国际先进技术生产工艺，*PVC散热胶片设计新颖与风机气流接触充分，散热效力高。外壳底盘采用*高强度玻璃纤维，美观大方，坚固耐用，防腐能力强，高效的散防水电机，先进工艺制作的洒水器均匀高效，散热量大，转动及接合部位采用*原材料加工。大大的提高了使用寿命及接合强度。另外：我公司可以根据客户要求的机型，以满足客户日益发展的需求。</w:t>
      </w:r>
    </w:p>
    <w:p>
      <w:pPr/>
      <w:r>
        <w:rPr/>
        <w:t xml:space="preserve">主营产品：制冷设备销售及售后服务；承接制冷工程业务。（以上项目涉及行政许可的凭许可证经营）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12:56:37</w:t>
      </w:r>
    </w:p>
    <w:p>
      <w:pPr/>
      <w:r>
        <w:rPr/>
        <w:t xml:space="preserve">经营模式：</w:t>
      </w:r>
    </w:p>
    <w:p>
      <w:pPr/>
      <w:r>
        <w:rPr/>
        <w:t xml:space="preserve">注册地址：中国 湖南 长沙市</w:t>
      </w:r>
    </w:p>
    <w:p>
      <w:pPr/>
      <w:r>
        <w:rPr/>
        <w:t xml:space="preserve">企业地址：长沙县星沙街道办事处开元路18号楚天家园B栋2902室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法人代表：刘朝兵</w:t>
      </w:r>
    </w:p>
    <w:p>
      <w:pPr/>
      <w:r>
        <w:rPr/>
        <w:t xml:space="preserve">手机号：</w:t>
      </w:r>
    </w:p>
    <w:p>
      <w:pPr/>
      <w:r>
        <w:rPr/>
        <w:t xml:space="preserve">联系人：刘朝霞</w:t>
      </w:r>
    </w:p>
    <w:p>
      <w:pPr/>
      <w:r>
        <w:rPr/>
        <w:t xml:space="preserve">邮箱：liuzhaoxia8888@126.com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https://www.yyzq.team/post/67299.html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2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长沙县凯利制冷设备有限公司</dc:title>
  <dc:description>仅供学习交流使用、请勿用途非法用途。违者后果自负！</dc:description>
  <dc:subject>https://www.yyzq.team/post/67299.html</dc:subject>
  <cp:keywords>企业名录,制冷设备销售及售后服务；承接制冷工程业务。（以上项目涉及行政许可的凭许可证经营）,公司</cp:keywords>
  <cp:category>企业名录</cp:category>
  <cp:lastModifiedBy>一叶知秋</cp:lastModifiedBy>
  <dcterms:created xsi:type="dcterms:W3CDTF">2024-09-21T13:33:24+08:00</dcterms:created>
  <dcterms:modified xsi:type="dcterms:W3CDTF">2024-09-21T13:33:24+08:00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