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微信小程序如何实现用户身份验证？ </w:t>
      </w:r>
    </w:p>
    <w:p>
      <w:pPr/>
      <w:r>
        <w:rPr/>
        <w:t xml:space="preserve">微信小程序用户身份验证实现方案及SEO优化</w:t>
      </w:r>
    </w:p>
    <w:p>
      <w:pPr/>
      <w:r>
        <w:rPr/>
        <w:t xml:space="preserve">随着微信小程序的普及，越来越多的应用场景需要实现用户身份验证。本文将详细介绍微信小程序如何实现用户身份验证，并给出SEO优化建议，帮助您的微信小程序更容易被用户找到。</w:t>
      </w:r>
    </w:p>
    <w:p>
      <w:pPr/>
      <w:r>
        <w:rPr/>
        <w:t xml:space="preserve">关键词：微信小程序，用户身份验证，SEO优化</w:t>
      </w:r>
    </w:p>
    <w:p>
      <w:pPr/>
      <w:r>
        <w:rPr/>
        <w:t xml:space="preserve">一、微信小程序用户身份验证实现方案</w:t>
      </w:r>
    </w:p>
    <w:p>
      <w:pPr/>
      <w:r>
        <w:rPr/>
        <w:t xml:space="preserve">1.1 微信小程序登录流程</w:t>
      </w:r>
    </w:p>
    <w:p>
      <w:pPr/>
      <w:r>
        <w:rPr/>
        <w:t xml:space="preserve">微信小程序的登录流程包括以下步骤：用户在小程序中触发登录操作，如点击登录按钮。接着，小程序通过调用wx.login()方法获取到一个临时的登录凭证code。然后，这个code会被发送到开发者的后台服务器。在后台，服务器使用该code以及自己的appid和appsecret，请求微信服务器以获取用户的sessionkey和openid。此后，后台服务器保存sessionkey和openid，并向小程序返回一个token。小程序前端将这个token保存到本地，以便在后续的请求中用于身份验证。</w:t>
      </w:r>
    </w:p>
    <w:p>
      <w:pPr/>
      <w:r>
        <w:rPr/>
        <w:t xml:space="preserve">1.2 用户身份验证方式</w:t>
      </w:r>
    </w:p>
    <w:p>
      <w:pPr/>
      <w:r>
        <w:rPr/>
        <w:t xml:space="preserve">微信小程序提供了多种用户身份验证方式，包括：</w:t>
      </w:r>
    </w:p>
    <w:p>
      <w:pPr/>
      <w:r>
        <w:rPr/>
        <w:t xml:space="preserve">（1）微信授权：用户通过微信授权，可以使用微信账号登录小程序，无需注册。</w:t>
      </w:r>
    </w:p>
    <w:p>
      <w:pPr/>
      <w:r>
        <w:rPr/>
        <w:t xml:space="preserve">（2）手机号验证：用户输入手机号，接收验证码进行身份验证。</w:t>
      </w:r>
    </w:p>
    <w:p>
      <w:pPr/>
      <w:r>
        <w:rPr/>
        <w:t xml:space="preserve">（3）邮箱验证：用户输入邮箱，接收验证码进行身份验证。</w:t>
      </w:r>
    </w:p>
    <w:p>
      <w:pPr/>
      <w:r>
        <w:rPr/>
        <w:t xml:space="preserve">（4）密码验证：用户输入密码进行身份验证。</w:t>
      </w:r>
    </w:p>
    <w:p>
      <w:pPr/>
      <w:r>
        <w:rPr/>
        <w:t xml:space="preserve">二、SEO优化策略</w:t>
      </w:r>
    </w:p>
    <w:p>
      <w:pPr/>
      <w:r>
        <w:rPr/>
        <w:t xml:space="preserve">2.1 关键词优化</w:t>
      </w:r>
    </w:p>
    <w:p>
      <w:pPr/>
      <w:r>
        <w:rPr/>
        <w:t xml:space="preserve">在文章中合理布局关键词，提高关键词密度。关键词选择应基于目标用户和关键词的竞争情况。建议采用长尾关键词，这些关键词更加具体，用户搜索时更有针对性。同时，长尾关键词在微信小程序搜索引擎中的竞争程度较低，可以更容易地排在前列。</w:t>
      </w:r>
    </w:p>
    <w:p>
      <w:pPr/>
      <w:r>
        <w:rPr/>
        <w:t xml:space="preserve">2.2 内容优化</w:t>
      </w:r>
    </w:p>
    <w:p>
      <w:pPr/>
      <w:r>
        <w:rPr/>
        <w:t xml:space="preserve">提供高质量、有价值的内容，让用户在阅读过程中获得所需信息。在文章中穿插与关键词相关的句子，使文章更加丰富，提高搜索引擎的排名。</w:t>
      </w:r>
    </w:p>
    <w:p>
      <w:pPr/>
      <w:r>
        <w:rPr/>
        <w:t xml:space="preserve">2.3 页面优化</w:t>
      </w:r>
    </w:p>
    <w:p>
      <w:pPr/>
      <w:r>
        <w:rPr/>
        <w:t xml:space="preserve">优化页面布局，提高页面加载速度。使用简洁明了的标题和描述，让用户一眼了解文章内容。合理设置图片 alt 属性，提高图片的搜索引擎曝光度。</w:t>
      </w:r>
    </w:p>
    <w:p>
      <w:pPr/>
      <w:r>
        <w:rPr/>
        <w:t xml:space="preserve">2.4 外部链接</w:t>
      </w:r>
    </w:p>
    <w:p>
      <w:pPr/>
      <w:r>
        <w:rPr/>
        <w:t xml:space="preserve">获取高质量的外部链接，提高微信小程序的权威性。可以与其他相关网站进行友情链接，或在外部平台分享小程序链接，吸引更多用户访问。</w:t>
      </w:r>
    </w:p>
    <w:p>
      <w:pPr/>
      <w:r>
        <w:rPr/>
        <w:t xml:space="preserve">2.5 社交媒体优化</w:t>
      </w:r>
    </w:p>
    <w:p>
      <w:pPr/>
      <w:r>
        <w:rPr/>
        <w:t xml:space="preserve">在微信、微博等社交媒体平台上分享小程序链接，提高小程序的知名度和曝光度。同时，鼓励用户在社交媒体上分享小程序，形成口碑传播。</w:t>
      </w:r>
    </w:p>
    <w:p>
      <w:pPr/>
      <w:r>
        <w:rPr/>
        <w:t xml:space="preserve">总结：微信小程序用户身份验证实现方案及SEO优化对于确保小程序安全性和用户体验至关重要。通过了解微信小程序登录流程和身份验证方式，开发者可以更好地为用户提供便捷安全的登录体验。同时，遵循SEO优化策略，提高小程序在搜索引擎中的排名，吸引更多用户访问。在微信小程序将成为企业和个人展示和服务的重要平台，开发者和运营者需不断探索和创新，以满足不断变化的市场需求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https://www.yyzq.team/post/349764.html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微信小程序如何实现用户身份验证？ </dc:title>
  <dc:description>仅供学习交流使用、请勿用途非法用途。违者后果自负！</dc:description>
  <dc:subject>https://www.yyzq.team/post/349764.html</dc:subject>
  <cp:keywords>用户,程序,验证,身份,优化</cp:keywords>
  <cp:category>60秒读懂世界</cp:category>
  <cp:lastModifiedBy>一叶知秋</cp:lastModifiedBy>
  <dcterms:created xsi:type="dcterms:W3CDTF">2024-09-20T18:38:45+08:00</dcterms:created>
  <dcterms:modified xsi:type="dcterms:W3CDTF">2024-09-20T18:38:45+08:00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