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淄博盛华益新材料有限公司</w:t>
      </w:r>
    </w:p>
    <w:p>
      <w:pPr/>
      <w:r>
        <w:rPr/>
        <w:t xml:space="preserve">盛华益是符合自然之道的的化学科技公司，我们以东方智慧为指引，以先进的化学技术为基础，为人与自然和谐发展提供更好的解决方案。</w:t>
      </w:r>
    </w:p>
    <w:p/>
    <w:p>
      <w:pPr/>
      <w:r>
        <w:rPr/>
        <w:t xml:space="preserve">    盛华益以研发生产低毒环保99.9%二氯丙烷、氢氧液体环保燃料为主体，公司拥有完整、科学、*、系统的质量管理体系。</w:t>
      </w:r>
    </w:p>
    <w:p/>
    <w:p>
      <w:pPr/>
      <w:r>
        <w:rPr/>
        <w:t xml:space="preserve">    盛华益研发生产的低毒环保型99.9%二氯丙烷达到了国际*水平，可替代甲苯、二甲苯使用，目前已广泛应用于树脂、油墨、胶黏剂、*溶剂行业，有效降低了企业生产成本。  淄博盛华益新材料有限公司是一家私营企业，注册资本为100万，所在地区位于山东淄博市,主营产品或服务为各种1,2二氯丙烷、99%二氯丙烷。我们以诚信、实力和质量获得业界的高度认可，坚持以客户为核心，“质量到位、服务*”的经营理念为广大客户提供*的服务。欢迎各界朋友莅临淄博盛华益新材料有限公司参观、指导和业务洽谈。您如果对我们感兴趣的话，可以直接联系我们或者留下联系方式。联系人耿经理，手机：，联系地址：山东淄博市新材料交易中心。</w:t>
      </w:r>
    </w:p>
    <w:p>
      <w:pPr/>
      <w:r>
        <w:rPr/>
        <w:t xml:space="preserve">主营产品：化工涂料、有机溶剂、环保燃料</w:t>
      </w:r>
    </w:p>
    <w:p>
      <w:pPr/>
      <w:r>
        <w:rPr/>
        <w:t xml:space="preserve">主要产品：1,2二氯丙烷、99%二氯丙烷</w:t>
      </w:r>
    </w:p>
    <w:p>
      <w:pPr/>
      <w:r>
        <w:rPr/>
        <w:t xml:space="preserve">注册时间：2016-02-02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淄博市</w:t>
      </w:r>
    </w:p>
    <w:p>
      <w:pPr/>
      <w:r>
        <w:rPr/>
        <w:t xml:space="preserve">企业地址：山东省淄博市新材料交易中心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品牌名称：淄博盛华益</w:t>
      </w:r>
    </w:p>
    <w:p>
      <w:pPr/>
      <w:r>
        <w:rPr/>
        <w:t xml:space="preserve">企业人数：100</w:t>
      </w:r>
    </w:p>
    <w:p>
      <w:pPr/>
      <w:r>
        <w:rPr/>
        <w:t xml:space="preserve">注册资本：100</w:t>
      </w:r>
    </w:p>
    <w:p>
      <w:pPr/>
      <w:r>
        <w:rPr/>
        <w:t xml:space="preserve">营业额：6000</w:t>
      </w:r>
    </w:p>
    <w:p>
      <w:pPr/>
      <w:r>
        <w:rPr/>
        <w:t xml:space="preserve">法人代表：耿涛</w:t>
      </w:r>
    </w:p>
    <w:p>
      <w:pPr/>
      <w:r>
        <w:rPr/>
        <w:t xml:space="preserve">手机号：13605339268</w:t>
      </w:r>
    </w:p>
    <w:p>
      <w:pPr/>
      <w:r>
        <w:rPr/>
        <w:t xml:space="preserve">联系人：耿经理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https://www.yyzq.team/post/35116.html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51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淄博盛华益新材料有限公司</dc:title>
  <dc:description>仅供学习交流使用、请勿用途非法用途。违者后果自负！</dc:description>
  <dc:subject>https://www.yyzq.team/post/35116.html</dc:subject>
  <cp:keywords>企业名录,化工涂料,有机溶剂,环保燃料,生产型公司</cp:keywords>
  <cp:category>企业名录</cp:category>
  <cp:lastModifiedBy>一叶知秋</cp:lastModifiedBy>
  <dcterms:created xsi:type="dcterms:W3CDTF">2024-09-21T13:32:13+08:00</dcterms:created>
  <dcterms:modified xsi:type="dcterms:W3CDTF">2024-09-21T13:32:13+08:00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