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六组自然清新的春天搭配，让你的心情和新的希望</dc:title>
  <dc:description>仅供学习交流使用、请勿用途非法用途。违者后果自负！</dc:description>
  <dc:subject>https://www.yyzq.team/post/278033.html</dc:subject>
  <cp:keywords>变得,忧郁,憔悴,一些,打扮,大家,带来,心情,希望,下面,春天</cp:keywords>
  <cp:category>穿衣打扮</cp:category>
  <cp:lastModifiedBy>一叶知秋</cp:lastModifiedBy>
  <dcterms:created xsi:type="dcterms:W3CDTF">2024-09-20T19:31:02+08:00</dcterms:created>
  <dcterms:modified xsi:type="dcterms:W3CDTF">2024-09-20T19:31:02+08:00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