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关键词 林俊杰 </w:t>
      </w:r>
    </w:p>
    <w:p>
      <w:pPr/>
      <w:r>
        <w:rPr/>
        <w:t xml:space="preserve">林俊杰：音乐才子的关键词人生</w:t>
      </w:r>
    </w:p>
    <w:p>
      <w:pPr/>
      <w:r>
        <w:rPr/>
        <w:t xml:space="preserve">在华语乐坛中，林俊杰无疑是一位备受瞩目的音乐才子。他的音乐作品不仅深受粉丝喜爱，更获得了业界的高度认可。在他的音乐生涯中，林俊杰用才华和努力书写了自己的关键词人生。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/>
        <w:t xml:space="preserve">音乐才华</w:t>
      </w:r>
    </w:p>
    <w:p>
      <w:pPr/>
      <w:r>
        <w:rPr/>
        <w:t xml:space="preserve">林俊杰的音乐才华是他人生中最闪耀的关键词之一。他不仅拥有出众的作曲、编曲能力，更拥有独特的演唱风格。他的歌曲旋律优美，歌词深情，让人陶醉其中。无论是快歌还是慢歌，林俊杰都能游刃有余地驾驭，给听众带来不同的音乐体验。</w:t>
      </w:r>
    </w:p>
    <w:p>
      <w:pPr>
        <w:numPr>
          <w:ilvl w:val="0"/>
          <w:numId w:val="2"/>
        </w:numPr>
      </w:pPr>
      <w:r>
        <w:rPr/>
        <w:t xml:space="preserve">创作才子</w:t>
      </w:r>
    </w:p>
    <w:p>
      <w:pPr/>
      <w:r>
        <w:rPr/>
        <w:t xml:space="preserve">作为一个创作才子，林俊杰的歌曲创作能力备受瞩目。他的歌曲风格多样，涉及爱情、友情、亲情等多种主题。他的创作灵感来源于生活，深入人心。林俊杰还多次为其他艺人创作歌曲，展现了他广阔的创作视野。</w:t>
      </w:r>
    </w:p>
    <w:p>
      <w:pPr>
        <w:numPr>
          <w:ilvl w:val="0"/>
          <w:numId w:val="3"/>
        </w:numPr>
      </w:pPr>
      <w:r>
        <w:rPr/>
        <w:t xml:space="preserve">唱作俱佳</w:t>
      </w:r>
    </w:p>
    <w:p>
      <w:pPr/>
      <w:r>
        <w:rPr/>
        <w:t xml:space="preserve">林俊杰不仅在歌曲创作方面有着极高的天赋，更是一位唱作俱佳的歌手。他的嗓音清澈富有感染力，演唱技巧娴熟。无论是现场演出还是录音室作品，林俊杰都能呈现出高质量的音乐作品。他的歌曲传唱度高，成为了华语乐坛的佳作。</w:t>
      </w:r>
    </w:p>
    <w:p>
      <w:pPr>
        <w:numPr>
          <w:ilvl w:val="0"/>
          <w:numId w:val="4"/>
        </w:numPr>
      </w:pPr>
      <w:r>
        <w:rPr/>
        <w:t xml:space="preserve">音乐品质</w:t>
      </w:r>
    </w:p>
    <w:p>
      <w:pPr/>
      <w:r>
        <w:rPr/>
        <w:t xml:space="preserve">在音乐品质上，林俊杰始终坚持高要求。他的专辑制作精良，音乐风格独特。在如今快餐式的音乐市场中，林俊杰用音乐品质赢得了观众的信任和喜爱。他的歌曲成为了华语乐坛的一股清流，让人感受到音乐的纯粹之美。</w:t>
      </w:r>
    </w:p>
    <w:p>
      <w:pPr>
        <w:numPr>
          <w:ilvl w:val="0"/>
          <w:numId w:val="5"/>
        </w:numPr>
      </w:pPr>
      <w:r>
        <w:rPr/>
        <w:t xml:space="preserve">跨界发展</w:t>
      </w:r>
    </w:p>
    <w:p>
      <w:pPr/>
      <w:r>
        <w:rPr/>
        <w:t xml:space="preserve">林俊杰不仅在音乐领域取得了辉煌的成就，还积极尝试跨界发展。他参与多部影视作品的配乐创作，为观众带来了美好的视听体验。林俊杰还尝试担任音乐导师，发掘和培养新的音乐人才。他的跨界发展展现了他的无限可能。</w:t>
      </w:r>
    </w:p>
    <w:p>
      <w:pPr>
        <w:numPr>
          <w:ilvl w:val="0"/>
          <w:numId w:val="6"/>
        </w:numPr>
      </w:pPr>
      <w:r>
        <w:rPr/>
        <w:t xml:space="preserve">公益事业</w:t>
      </w:r>
    </w:p>
    <w:p>
      <w:pPr/>
      <w:r>
        <w:rPr/>
        <w:t xml:space="preserve">在追求音乐梦想的同时，林俊杰也没有忘记社会责任。他积极参与公益事业，关心弱势群体。通过公益活动，林俊杰传递了正能量，影响了更多的人。他的公益行为成为了他人生中的一大关键词。</w:t>
      </w:r>
    </w:p>
    <w:p>
      <w:pPr/>
      <w:r>
        <w:rPr/>
        <w:t xml:space="preserve">林俊杰的人生充满了各种关键词，如音乐才华、创作才子、唱作俱佳、音乐品质、跨界发展和公益事业。这些关键词展现了他在音乐领域的卓越成就和不懈追求。在未来的日子里，我们有理由相信，林俊杰将继续用音乐书写自己的精彩人生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https://www.yyzq.team/post/353901.html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E12EAF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9082A8C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4686972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22CBEC5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1C9D1B3D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14B068EF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39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关键词 林俊杰 </dc:title>
  <dc:description>仅供学习交流使用、请勿用途非法用途。违者后果自负！</dc:description>
  <dc:subject>https://www.yyzq.team/post/353901.html</dc:subject>
  <cp:keywords>林俊杰,音乐,创作,关键词,才子</cp:keywords>
  <cp:category>60秒读懂世界</cp:category>
  <cp:lastModifiedBy>一叶知秋</cp:lastModifiedBy>
  <dcterms:created xsi:type="dcterms:W3CDTF">2024-09-20T20:26:05+08:00</dcterms:created>
  <dcterms:modified xsi:type="dcterms:W3CDTF">2024-09-20T20:26:05+08:00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