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上海公司注册费用及流程 </w:t>
      </w:r>
    </w:p>
    <w:p>
      <w:pPr>
        <w:pStyle w:val="Heading3"/>
      </w:pPr>
      <w:r>
        <w:rPr/>
        <w:t xml:space="preserve">上海公司注册费用及流程详解</w:t>
      </w:r>
    </w:p>
    <w:p>
      <w:pPr/>
      <w:r>
        <w:rPr/>
        <w:t xml:space="preserve">对于有志于在上海创业的创业者来说，了解公司注册的流程和费用是至关重要的。本文将详细解析在上海注册公司的具体流程以及可能涉及的费用。</w:t>
      </w:r>
    </w:p>
    <w:p>
      <w:pPr>
        <w:pStyle w:val="Heading4"/>
      </w:pPr>
      <w:r>
        <w:rPr/>
        <w:t xml:space="preserve">上海公司注册流程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企业名称预先核准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1"/>
          <w:numId w:val="1"/>
        </w:numPr>
      </w:pPr>
      <w:r>
        <w:rPr/>
        <w:t xml:space="preserve">创业者需要确定公司的名称，并提交至上海市工商行政管理局进行预先核准。这一步骤大约需要1到3个工作日。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准备注册材料</w:t>
      </w:r>
    </w:p>
    <w:p>
      <w:pPr>
        <w:numPr>
          <w:ilvl w:val="1"/>
          <w:numId w:val="1"/>
        </w:numPr>
      </w:pPr>
      <w:r>
        <w:rPr/>
        <w:t xml:space="preserve">在此步骤，创业者需要准备以下材料：</w:t>
      </w:r>
    </w:p>
    <w:p>
      <w:pPr>
        <w:numPr>
          <w:ilvl w:val="2"/>
          <w:numId w:val="1"/>
        </w:numPr>
      </w:pPr>
      <w:r>
        <w:rPr/>
        <w:t xml:space="preserve">企业名称预先核准通知书</w:t>
      </w:r>
    </w:p>
    <w:p>
      <w:pPr>
        <w:numPr>
          <w:ilvl w:val="2"/>
          <w:numId w:val="1"/>
        </w:numPr>
      </w:pPr>
      <w:r>
        <w:rPr/>
        <w:t xml:space="preserve">法定代表人身份证明</w:t>
      </w:r>
    </w:p>
    <w:p>
      <w:pPr>
        <w:numPr>
          <w:ilvl w:val="2"/>
          <w:numId w:val="1"/>
        </w:numPr>
      </w:pPr>
      <w:r>
        <w:rPr/>
        <w:t xml:space="preserve">公司章程</w:t>
      </w:r>
    </w:p>
    <w:p>
      <w:pPr>
        <w:numPr>
          <w:ilvl w:val="2"/>
          <w:numId w:val="1"/>
        </w:numPr>
      </w:pPr>
      <w:r>
        <w:rPr/>
        <w:t xml:space="preserve">股东身份证明</w:t>
      </w:r>
    </w:p>
    <w:p>
      <w:pPr>
        <w:numPr>
          <w:ilvl w:val="2"/>
          <w:numId w:val="1"/>
        </w:numPr>
      </w:pPr>
      <w:r>
        <w:rPr/>
        <w:t xml:space="preserve">法定代表人授权委托书</w:t>
      </w:r>
    </w:p>
    <w:p>
      <w:pPr>
        <w:numPr>
          <w:ilvl w:val="2"/>
          <w:numId w:val="1"/>
        </w:numPr>
      </w:pPr>
      <w:r>
        <w:rPr/>
        <w:t xml:space="preserve">其他相关文件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填写注册申请表</w:t>
      </w:r>
    </w:p>
    <w:p>
      <w:pPr>
        <w:numPr>
          <w:ilvl w:val="1"/>
          <w:numId w:val="1"/>
        </w:numPr>
      </w:pPr>
      <w:r>
        <w:rPr/>
        <w:t xml:space="preserve">准备好所有材料后，创业者需填写公司注册申请表，并提交至工商部门。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领取营业执照</w:t>
      </w:r>
    </w:p>
    <w:p>
      <w:pPr>
        <w:numPr>
          <w:ilvl w:val="1"/>
          <w:numId w:val="1"/>
        </w:numPr>
      </w:pPr>
      <w:r>
        <w:rPr/>
        <w:t xml:space="preserve">如果申请被批准，工商部门将发放营业执照。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刻章备案</w:t>
      </w:r>
    </w:p>
    <w:p>
      <w:pPr>
        <w:numPr>
          <w:ilvl w:val="1"/>
          <w:numId w:val="1"/>
        </w:numPr>
      </w:pPr>
      <w:r>
        <w:rPr/>
        <w:t xml:space="preserve">办理公章、财务章、法人章等，并进行备案。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开设银行账户</w:t>
      </w:r>
    </w:p>
    <w:p>
      <w:pPr>
        <w:numPr>
          <w:ilvl w:val="1"/>
          <w:numId w:val="1"/>
        </w:numPr>
      </w:pPr>
      <w:r>
        <w:rPr/>
        <w:t xml:space="preserve">在银行开设基本账户和纳税账户。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办理税务登记</w:t>
      </w:r>
    </w:p>
    <w:p>
      <w:pPr>
        <w:numPr>
          <w:ilvl w:val="1"/>
          <w:numId w:val="1"/>
        </w:numPr>
      </w:pPr>
      <w:r>
        <w:rPr/>
        <w:t xml:space="preserve">向税务局办理税务登记。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办理其他相关手续</w:t>
      </w:r>
    </w:p>
    <w:p>
      <w:pPr>
        <w:numPr>
          <w:ilvl w:val="1"/>
          <w:numId w:val="1"/>
        </w:numPr>
      </w:pPr>
      <w:r>
        <w:rPr/>
        <w:t xml:space="preserve">如社会保险登记、统计登记等。</w:t>
      </w:r>
    </w:p>
    <w:p>
      <w:pPr>
        <w:pStyle w:val="Heading4"/>
      </w:pPr>
      <w:r>
        <w:rPr/>
        <w:t xml:space="preserve">上海公司注册费用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名称预先核准费用</w:t>
      </w:r>
    </w:p>
    <w:p>
      <w:pPr>
        <w:numPr>
          <w:ilvl w:val="1"/>
          <w:numId w:val="2"/>
        </w:numPr>
      </w:pPr>
      <w:r>
        <w:rPr/>
        <w:t xml:space="preserve">一般为100元人民币。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工商注册登记费</w:t>
      </w:r>
    </w:p>
    <w:p>
      <w:pPr>
        <w:numPr>
          <w:ilvl w:val="1"/>
          <w:numId w:val="2"/>
        </w:numPr>
      </w:pPr>
      <w:r>
        <w:rPr/>
        <w:t xml:space="preserve">根据不同情况，费用在500-1000元人民币之间。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代理费用</w:t>
      </w:r>
    </w:p>
    <w:p>
      <w:pPr>
        <w:numPr>
          <w:ilvl w:val="1"/>
          <w:numId w:val="2"/>
        </w:numPr>
      </w:pPr>
      <w:r>
        <w:rPr/>
        <w:t xml:space="preserve">如果选择代理机构代办，费用一般在500-1000元人民币。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刻章费用</w:t>
      </w:r>
    </w:p>
    <w:p>
      <w:pPr>
        <w:numPr>
          <w:ilvl w:val="1"/>
          <w:numId w:val="2"/>
        </w:numPr>
      </w:pPr>
      <w:r>
        <w:rPr/>
        <w:t xml:space="preserve">公章、财务章、法人章等刻制费用，大约在100-200元人民币。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银行开户费用</w:t>
      </w:r>
    </w:p>
    <w:p>
      <w:pPr>
        <w:numPr>
          <w:ilvl w:val="1"/>
          <w:numId w:val="2"/>
        </w:numPr>
      </w:pPr>
      <w:r>
        <w:rPr/>
        <w:t xml:space="preserve">通常情况下，银行开户不收取费用。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税务登记费用</w:t>
      </w:r>
    </w:p>
    <w:p>
      <w:pPr>
        <w:numPr>
          <w:ilvl w:val="1"/>
          <w:numId w:val="2"/>
        </w:numPr>
      </w:pPr>
      <w:r>
        <w:rPr/>
        <w:t xml:space="preserve">一般情况下，税务登记不收取费用。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其他费用</w:t>
      </w:r>
    </w:p>
    <w:p>
      <w:pPr>
        <w:numPr>
          <w:ilvl w:val="1"/>
          <w:numId w:val="2"/>
        </w:numPr>
      </w:pPr>
      <w:r>
        <w:rPr/>
        <w:t xml:space="preserve">如验资费、代码证书工本费、印花税等，具体费用根据实际情况而定。</w:t>
      </w:r>
    </w:p>
    <w:p>
      <w:pPr>
        <w:pStyle w:val="Heading4"/>
      </w:pPr>
      <w:r>
        <w:rPr/>
        <w:t xml:space="preserve">总结</w:t>
      </w:r>
    </w:p>
    <w:p>
      <w:pPr/>
      <w:r>
        <w:rPr/>
        <w:t xml:space="preserve">在上海注册公司，创业者需要遵循以上流程，并准备好相应的费用。虽然注册公司涉及的费用并不高，但提前了解和准备，可以避免不必要的麻烦。希望本文能为您的公司注册提供有益的参考。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https://www.yyzq.team/post/416563.html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1E325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0098F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5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上海公司注册费用及流程 </dc:title>
  <dc:description>仅供学习交流使用、请勿用途非法用途。违者后果自负！</dc:description>
  <dc:subject>https://www.yyzq.team/post/416563.html</dc:subject>
  <cp:keywords>费用,公司注册,上海,创业者,税务登记</cp:keywords>
  <cp:category>注册公司</cp:category>
  <cp:lastModifiedBy>一叶知秋</cp:lastModifiedBy>
  <dcterms:created xsi:type="dcterms:W3CDTF">2024-09-21T15:28:18+08:00</dcterms:created>
  <dcterms:modified xsi:type="dcterms:W3CDTF">2024-09-21T15:28:18+08:00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