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t xml:space="preserve">广州市加毅化工有限公司(上海毅胜化工有限公司)</w:t></w:r></w:p><w:p><w:pPr/><w:r><w:rPr/><w:t xml:space="preserve">广州市加毅化工有限公司于2002年成立,主营塑料原料贸易，主营品种为聚苯乙烯、聚乙烯、聚丙烯，公司为中国石油化工股份有限公司化工销售广州分公司合约客户。&nbsp; &nbsp;中国石油化工股份有限公司化工销售广州分公司是中国石化在华南地区的化工产品*销售公司，经营50余种数百个牌号的化工产品，其中合成树脂产品主要由低密度聚乙烯、线性全密度聚乙烯、高密度聚乙烯、聚丙烯、聚苯乙烯、聚氯乙烯、ABS等。公司网址：  广州市加毅化工有限公司是一家国有企业，注册资本为10万，法人代表张晶晶，所在地区位于广东广州市,主营产品或服务为各种聚苯乙烯。我们以诚信、实力和质量获得业界的高度认可，坚持以客户为核心，“质量到位、服务*”的经营理念为广大客户提供*的服务。欢迎各界朋友莅临广州市加毅化工有限公司参观、指导和业务洽谈。您如果对我们感兴趣的话，可以直接联系我们或者留下联系方式。联系人张晶晶，电话：，手机：，联系地址：广东广州市市市黄埔区大沙地下沙北。</w:t></w:r></w:p><w:p><w:pPr/><w:r><w:rPr/><w:t xml:space="preserve">主营产品：聚苯乙烯</w:t></w:r></w:p><w:p><w:pPr/><w:r><w:rPr/><w:t xml:space="preserve">主要产品：聚苯乙烯</w:t></w:r></w:p><w:p><w:pPr/><w:r><w:rPr/><w:t xml:space="preserve">注册时间：2012-04-09 06:45:59</w:t></w:r></w:p><w:p><w:pPr/><w:r><w:rPr/><w:t xml:space="preserve">经营模式：生产型</w:t></w:r></w:p><w:p><w:pPr/><w:r><w:rPr/><w:t xml:space="preserve">注册地址：中国 广东 广州市</w:t></w:r></w:p><w:p><w:pPr/><w:r><w:rPr/><w:t xml:space="preserve">企业地址：广东市市黄埔区大沙地下沙北</w:t></w:r></w:p><w:p><w:pPr/><w:r><w:rPr/><w:t xml:space="preserve">企业类型：国有企业</w:t></w:r></w:p><w:p><w:pPr/><w:r><w:rPr/><w:t xml:space="preserve">品牌名称：代理</w:t></w:r></w:p><w:p><w:pPr/><w:r><w:rPr/><w:t xml:space="preserve">企业人数：1</w:t></w:r></w:p><w:p><w:pPr/><w:r><w:rPr/><w:t xml:space="preserve">注册资本：10</w:t></w:r></w:p><w:p><w:pPr/><w:r><w:rPr/><w:t xml:space="preserve">营业额：1</w:t></w:r></w:p><w:p><w:pPr/><w:r><w:rPr/><w:t xml:space="preserve">法人代表：张晶晶</w:t></w:r></w:p><w:p><w:pPr/><w:r><w:rPr/><w:t xml:space="preserve">手机号：13602815033</w:t></w:r></w:p><w:p><w:pPr/><w:r><w:rPr/><w:t xml:space="preserve">联系人：张晶晶</w:t></w:r></w:p><w:p><w:pPr/><w:r><w:rPr/><w:t xml:space="preserve">邮箱：uau87uau@126.com</w:t></w:r></w:p><w:p><w:pPr/><w:r><w:rPr/><w:t xml:space="preserve">文章地址：</w:t></w:r><w:hyperlink r:id="rId7" w:history="1"><w:r><w:rPr/><w:t xml:space="preserve">https://www.yyzq.team/post/232637.html</w:t></w:r></w:hyperlink></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3263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广州市加毅化工有限公司(上海毅胜化工有限公司)</dc:title>
  <dc:description>仅供学习交流使用、请勿用途非法用途。违者后果自负！</dc:description>
  <dc:subject>https://www.yyzq.team/post/232637.html</dc:subject>
  <cp:keywords>企业名录,聚苯乙烯,生产型公司</cp:keywords>
  <cp:category>企业名录</cp:category>
  <cp:lastModifiedBy>一叶知秋</cp:lastModifiedBy>
  <dcterms:created xsi:type="dcterms:W3CDTF">2024-09-21T12:29:24+08:00</dcterms:created>
  <dcterms:modified xsi:type="dcterms:W3CDTF">2024-09-21T12:29:24+08:00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