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如何网上自己申请商标 知乎 </w:t>
      </w:r>
    </w:p>
    <w:p>
      <w:pPr/>
      <w:r>
        <w:rPr/>
        <w:t xml:space="preserve">轻松掌握！如何在知乎上详细了解并自行网上申请商标</w:t>
      </w:r>
    </w:p>
    <w:p>
      <w:pPr/>
      <w:r>
        <w:rPr/>
        <w:t xml:space="preserve">随着互联网的发展，商标注册变得更加便捷。本文将详细介绍如何在知乎上获取关于网上申请商标的详细信息，并指导您如何自行完成商标注册的流程。无论是个人还是企业，掌握这一技能都能为您节省时间和成本。</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随着我国知识产权保护意识的提升，越来越多的个人和企业开始重视商标的注册。在网上申请商标不仅方便快捷，而且能够节省大量的时间和成本。以下是如何在知乎上了解并自行网上申请商标的详细步骤：</w:t>
      </w:r>
    </w:p>
    <w:p>
      <w:pPr/>
      <w:r>
        <w:rPr/>
        <w:t xml:space="preserve">一、了解商标注册的重要性在知乎上搜索“商标注册的重要性”等相关关键词，可以找到大量关于商标注册重要性的文章。这些文章会详细阐述商标对于企业品牌建设、市场竞争、法律保护等方面的作用。</w:t>
      </w:r>
    </w:p>
    <w:p>
      <w:pPr/>
      <w:r>
        <w:rPr/>
        <w:t xml:space="preserve">二、查找网上申请商标的相关信息在知乎上搜索“网上申请商标流程”、“商标网上申请攻略”等关键词，可以找到许多经验分享和操作指南。以下是一些热门回答和文章：</w:t>
      </w:r>
    </w:p>
    <w:p>
      <w:pPr>
        <w:numPr>
          <w:ilvl w:val="0"/>
          <w:numId w:val="1"/>
        </w:numPr>
      </w:pPr>
      <w:r>
        <w:rPr/>
        <w:t xml:space="preserve">如何在网上申请商标？</w:t>
      </w:r>
    </w:p>
    <w:p>
      <w:pPr>
        <w:numPr>
          <w:ilvl w:val="1"/>
          <w:numId w:val="1"/>
        </w:numPr>
      </w:pPr>
      <w:r>
        <w:rPr/>
        <w:t xml:space="preserve">搜索结果中，点击查看具体操作步骤和注意事项。</w:t>
      </w:r>
    </w:p>
    <w:p>
      <w:pPr>
        <w:numPr>
          <w:ilvl w:val="1"/>
          <w:numId w:val="1"/>
        </w:numPr>
      </w:pPr>
      <w:r>
        <w:rPr/>
        <w:t xml:space="preserve">了解网上申请的流程、所需材料、费用等信息。</w:t>
      </w:r>
    </w:p>
    <w:p>
      <w:pPr>
        <w:numPr>
          <w:ilvl w:val="0"/>
          <w:numId w:val="1"/>
        </w:numPr>
      </w:pPr>
      <w:r>
        <w:rPr/>
        <w:t xml:space="preserve">商标注册网上申请常见问题解答</w:t>
      </w:r>
    </w:p>
    <w:p>
      <w:pPr>
        <w:numPr>
          <w:ilvl w:val="1"/>
          <w:numId w:val="1"/>
        </w:numPr>
      </w:pPr>
      <w:r>
        <w:rPr/>
        <w:t xml:space="preserve">通过阅读这些文章，可以解决申请过程中可能遇到的问题，如商标近似、申请被驳回等。</w:t>
      </w:r>
    </w:p>
    <w:p>
      <w:pPr>
        <w:numPr>
          <w:ilvl w:val="0"/>
          <w:numId w:val="1"/>
        </w:numPr>
      </w:pPr>
      <w:r>
        <w:rPr/>
        <w:t xml:space="preserve">商标注册成功后的后续事宜</w:t>
      </w:r>
    </w:p>
    <w:p>
      <w:pPr>
        <w:numPr>
          <w:ilvl w:val="1"/>
          <w:numId w:val="1"/>
        </w:numPr>
      </w:pPr>
      <w:r>
        <w:rPr/>
        <w:t xml:space="preserve">了解注册成功后的商标使用、续展、维权等事宜。</w:t>
      </w:r>
    </w:p>
    <w:p>
      <w:pPr/>
      <w:r>
        <w:rPr/>
        <w:t xml:space="preserve">三、掌握网上申请商标的步骤以下是在知乎上找到的网上申请商标的步骤：</w:t>
      </w:r>
    </w:p>
    <w:p>
      <w:pPr>
        <w:numPr>
          <w:ilvl w:val="0"/>
          <w:numId w:val="2"/>
        </w:numPr>
      </w:pPr>
      <w:r>
        <w:rPr/>
        <w:t xml:space="preserve">登录中国商标网（</w:t>
      </w:r>
      <w:hyperlink r:id="rId8" w:history="1">
        <w:r>
          <w:rPr/>
          <w:t xml:space="preserve">http://sbj.cnipa.gov.cn/</w:t>
        </w:r>
      </w:hyperlink>
      <w:r>
        <w:rPr/>
        <w:t xml:space="preserve">）</w:t>
      </w:r>
    </w:p>
    <w:p>
      <w:pPr>
        <w:numPr>
          <w:ilvl w:val="0"/>
          <w:numId w:val="2"/>
        </w:numPr>
      </w:pPr>
      <w:r>
        <w:rPr/>
        <w:t xml:space="preserve">点击“商标注册申请”或“商标网上申请”</w:t>
      </w:r>
    </w:p>
    <w:p>
      <w:pPr>
        <w:numPr>
          <w:ilvl w:val="0"/>
          <w:numId w:val="2"/>
        </w:numPr>
      </w:pPr>
      <w:r>
        <w:rPr/>
        <w:t xml:space="preserve">注册账号并登录</w:t>
      </w:r>
    </w:p>
    <w:p>
      <w:pPr>
        <w:numPr>
          <w:ilvl w:val="0"/>
          <w:numId w:val="2"/>
        </w:numPr>
      </w:pPr>
      <w:r>
        <w:rPr/>
        <w:t xml:space="preserve">选择申请类型（个人或企业）</w:t>
      </w:r>
    </w:p>
    <w:p>
      <w:pPr>
        <w:numPr>
          <w:ilvl w:val="0"/>
          <w:numId w:val="2"/>
        </w:numPr>
      </w:pPr>
      <w:r>
        <w:rPr/>
        <w:t xml:space="preserve">按照要求填写相关信息，上传商标图样、主体资格证明文件等材料</w:t>
      </w:r>
    </w:p>
    <w:p>
      <w:pPr>
        <w:numPr>
          <w:ilvl w:val="0"/>
          <w:numId w:val="2"/>
        </w:numPr>
      </w:pPr>
      <w:r>
        <w:rPr/>
        <w:t xml:space="preserve">提交申请并支付费用</w:t>
      </w:r>
    </w:p>
    <w:p>
      <w:pPr>
        <w:numPr>
          <w:ilvl w:val="0"/>
          <w:numId w:val="2"/>
        </w:numPr>
      </w:pPr>
      <w:r>
        <w:rPr/>
        <w:t xml:space="preserve">等待审核结果</w:t>
      </w:r>
    </w:p>
    <w:p>
      <w:pPr/>
      <w:r>
        <w:rPr/>
        <w:t xml:space="preserve">四、关注知乎上的商标专家在知乎上关注一些商标领域的专家，如知识产权律师、商标代理人等，可以及时获取最新的商标资讯和申请技巧。</w:t>
      </w:r>
    </w:p>
    <w:p>
      <w:pPr/>
      <w:r>
        <w:rPr/>
        <w:t xml:space="preserve">通过在知乎上了解并自行网上申请商标，可以节省大量的时间和成本。希望本文能为您提供帮助，祝您商标注册顺利！</w:t>
      </w:r>
    </w:p>
    <w:p>
      <w:pPr/>
      <w:r>
        <w:rPr/>
        <w:t xml:space="preserve">文章地址：</w:t>
      </w:r>
      <w:hyperlink r:id="rId9" w:history="1">
        <w:r>
          <w:rPr/>
          <w:t xml:space="preserve">https://www.yyzq.team/post/377999.html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B606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FB95A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j.cnipa.gov.cn/" TargetMode="External"/><Relationship Id="rId9" Type="http://schemas.openxmlformats.org/officeDocument/2006/relationships/hyperlink" Target="https://www.yyzq.team/post/3779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如何网上自己申请商标 知乎 </dc:title>
  <dc:description>仅供学习交流使用、请勿用途非法用途。违者后果自负！</dc:description>
  <dc:subject>https://www.yyzq.team/post/377999.html</dc:subject>
  <cp:keywords>商标,申请,网上,商标注册,了解</cp:keywords>
  <cp:category>自媒体</cp:category>
  <cp:lastModifiedBy>一叶知秋</cp:lastModifiedBy>
  <dcterms:created xsi:type="dcterms:W3CDTF">2024-09-20T17:44:44+08:00</dcterms:created>
  <dcterms:modified xsi:type="dcterms:W3CDTF">2024-09-20T17:44:44+08:00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