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时尚女郎的最佳搭配——呢子外套</dc:title>
  <dc:description>仅供学习交流使用、请勿用途非法用途。违者后果自负！</dc:description>
  <dc:subject>https://www.yyzq.team/post/277874.html</dc:subject>
  <cp:keywords>外套,冬季,必不可少,单品,保暖,还是,轮廓,最佳,搭配,下面</cp:keywords>
  <cp:category>穿衣打扮</cp:category>
  <cp:lastModifiedBy>一叶知秋</cp:lastModifiedBy>
  <dcterms:created xsi:type="dcterms:W3CDTF">2024-09-21T16:46:16+08:00</dcterms:created>
  <dcterms:modified xsi:type="dcterms:W3CDTF">2024-09-21T16:46:16+08:00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