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青海笑笑网络科技有限公司</w:t>
      </w:r>
    </w:p>
    <w:p>
      <w:pPr/>
      <w:r>
        <w:rPr/>
        <w:t xml:space="preserve">笑笑保洁是青海笑笑网络科技有限公司旗下的西宁保洁清洗消毒服务公司。承接青海省及西宁市内建筑物内外清洗、保洁、消毒服务。蒸汽清洗机，深层抽洗地毯。石材翻新、外墙清洗、开荒保洁公司。</w:t>
      </w:r>
    </w:p>
    <w:p/>
    <w:p/>
    <w:p>
      <w:pPr/>
      <w:r>
        <w:rPr/>
        <w:t xml:space="preserve">以人才和技术为基础，创造产品和服务青海笑笑网络科技有限公司是由一批具有国网络公司服务背景的网络精英所组成，年轻、富有活力，注定一开始就是一家成熟的网络科技公司，是一家从事网站建设、微信网站建设、手机网站、网站推广和网络营销的互联网基础运营商。 我们全心致力于企事业单位建站和电子商务的应用及推广。公司拥有独立的服务器，提供从域名注册、虚拟主机、企业邮箱、网站建设、微信网站建设、手机网站建设、APP开发、网站推广、网络营销和软件开发的企业青海笑笑网络科技有限公司。</w:t>
      </w:r>
    </w:p>
    <w:p>
      <w:pPr/>
      <w:r>
        <w:rPr/>
        <w:t xml:space="preserve">主营产品：西宁保洁清洗消毒公司、地毯深层清洗</w:t>
      </w:r>
    </w:p>
    <w:p>
      <w:pPr/>
      <w:r>
        <w:rPr/>
        <w:t xml:space="preserve">主要产品：地毯清洗机</w:t>
      </w:r>
    </w:p>
    <w:p>
      <w:pPr/>
      <w:r>
        <w:rPr/>
        <w:t xml:space="preserve">注册时间：2021-01-08 00:00:00</w:t>
      </w:r>
    </w:p>
    <w:p>
      <w:pPr/>
      <w:r>
        <w:rPr/>
        <w:t xml:space="preserve">经营模式：生产型</w:t>
      </w:r>
    </w:p>
    <w:p>
      <w:pPr/>
      <w:r>
        <w:rPr/>
        <w:t xml:space="preserve">注册地址：青海西宁市城西区</w:t>
      </w:r>
    </w:p>
    <w:p>
      <w:pPr/>
      <w:r>
        <w:rPr/>
        <w:t xml:space="preserve">企业地址：西川南路41号12号楼41-23室</w:t>
      </w:r>
    </w:p>
    <w:p>
      <w:pPr/>
      <w:r>
        <w:rPr/>
        <w:t xml:space="preserve">企业类型：私营企业</w:t>
      </w:r>
    </w:p>
    <w:p>
      <w:pPr/>
      <w:r>
        <w:rPr/>
        <w:t xml:space="preserve">品牌名称：笑笑保洁</w:t>
      </w:r>
    </w:p>
    <w:p>
      <w:pPr/>
      <w:r>
        <w:rPr/>
        <w:t xml:space="preserve">企业人数：18</w:t>
      </w:r>
    </w:p>
    <w:p>
      <w:pPr/>
      <w:r>
        <w:rPr/>
        <w:t xml:space="preserve">注册资本：100</w:t>
      </w:r>
    </w:p>
    <w:p>
      <w:pPr/>
      <w:r>
        <w:rPr/>
        <w:t xml:space="preserve">营业额：500</w:t>
      </w:r>
    </w:p>
    <w:p>
      <w:pPr/>
      <w:r>
        <w:rPr/>
        <w:t xml:space="preserve">法人代表：樊培生</w:t>
      </w:r>
    </w:p>
    <w:p>
      <w:pPr/>
      <w:r>
        <w:rPr/>
        <w:t xml:space="preserve">手机号：13957172223</w:t>
      </w:r>
    </w:p>
    <w:p>
      <w:pPr/>
      <w:r>
        <w:rPr/>
        <w:t xml:space="preserve">联系人：樊培生</w:t>
      </w:r>
    </w:p>
    <w:p>
      <w:pPr/>
      <w:r>
        <w:rPr/>
        <w:t xml:space="preserve">邮箱：4624989@qq.com</w:t>
      </w:r>
    </w:p>
    <w:p>
      <w:pPr/>
      <w:r>
        <w:rPr/>
        <w:t xml:space="preserve">文章地址：</w:t>
      </w:r>
      <w:hyperlink r:id="rId7" w:history="1">
        <w:r>
          <w:rPr/>
          <w:t xml:space="preserve">https://www.yyzq.team/post/78168.html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81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青海笑笑网络科技有限公司</dc:title>
  <dc:description>仅供学习交流使用、请勿用途非法用途。违者后果自负！</dc:description>
  <dc:subject>https://www.yyzq.team/post/78168.html</dc:subject>
  <cp:keywords>企业名录,西宁保洁清洗消毒公司,地毯深层清洗,生产型公司</cp:keywords>
  <cp:category>企业名录</cp:category>
  <cp:lastModifiedBy>一叶知秋</cp:lastModifiedBy>
  <dcterms:created xsi:type="dcterms:W3CDTF">2024-09-21T10:42:12+08:00</dcterms:created>
  <dcterms:modified xsi:type="dcterms:W3CDTF">2024-09-21T10:42:12+08:00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