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济南奥克森医疗器械有限公司</w:t>
      </w:r>
    </w:p>
    <w:p>
      <w:pPr/>
      <w:r>
        <w:rPr/>
        <w:t xml:space="preserve">济南奥克森医疗器械有限公司是一家集生物安全防护和体外诊断仪器的研发、生产、经营于一体的高新技术企业。公司目前主要主营：纯水机/超纯水机、生物安全柜、超净台、通风柜、高压灭菌器、接种环灭菌器、低温冰箱、超低温冰箱、血液冷藏箱、干燥箱、培养箱、空气消毒机、水分测定仪、电子天平、离心机等，是全球领先的高科技基础医疗设备生产厂家。 公司拥有一支由博士和硕士组成的*研发团队，自主开发的生物安全柜、生化分析仪、空气隔离装置、废弃物处理系统等40多种产品已投放市场并已申请专利，在给公司带来巨大经济效益的同时，也成为公司不断发展和创新的坚实力量。 经过十多年发展，济南奥克森医疗器械有限公司形成了以各个事业部为支撑的经营管理体系，并在章丘明水经济开发区建成了博科生物产业园，园内占地122亩，已建成2万平米国内大的生物安全柜生产基地，是公司打造*生产团队，生产*产品的基础。 济南奥克森医疗器械有限公司发展着眼未来，已在全国24个省市建立了办事处，是奥克森开疆拓土的布局，也是为客户提供全方位服务的基础。济南奥克森医疗器械有限公司自进军国际市场以来，已在全球130多个国家和地区拥有良好的合作伙伴。2014年，公司在印度成立了办事处，向着为全世界提供*的产品、服务及解决方案的终极目标更前进了一步。 济南奥克森医疗器械有限公司在发展各项业务的同时，积极投身教育、文化等会公益领域，秉承以科学技术贡献社会的发展理念，为促进中国乃至世界经济的发展做出自己的贡献。</w:t>
      </w:r>
    </w:p>
    <w:p>
      <w:pPr/>
      <w:r>
        <w:rPr/>
        <w:t xml:space="preserve">主营产品：实验器械销售</w:t>
      </w:r>
    </w:p>
    <w:p>
      <w:pPr/>
      <w:r>
        <w:rPr/>
        <w:t xml:space="preserve">主要产品：二氧化碳培养箱，生物安全柜</w:t>
      </w:r>
    </w:p>
    <w:p>
      <w:pPr/>
      <w:r>
        <w:rPr/>
        <w:t xml:space="preserve">注册时间：2015-11-19 00:00:00</w:t>
      </w:r>
    </w:p>
    <w:p>
      <w:pPr/>
      <w:r>
        <w:rPr/>
        <w:t xml:space="preserve">经营模式：贸易型</w:t>
      </w:r>
    </w:p>
    <w:p>
      <w:pPr/>
      <w:r>
        <w:rPr/>
        <w:t xml:space="preserve">注册地址：中国 山东 济南市</w:t>
      </w:r>
    </w:p>
    <w:p>
      <w:pPr/>
      <w:r>
        <w:rPr/>
        <w:t xml:space="preserve">企业地址：章丘市明水开发区明埠东路西侧3-102</w:t>
      </w:r>
    </w:p>
    <w:p>
      <w:pPr/>
      <w:r>
        <w:rPr/>
        <w:t xml:space="preserve">企业类型：私营企业</w:t>
      </w:r>
    </w:p>
    <w:p>
      <w:pPr/>
      <w:r>
        <w:rPr/>
        <w:t xml:space="preserve">品牌名称：</w:t>
      </w:r>
    </w:p>
    <w:p>
      <w:pPr/>
      <w:r>
        <w:rPr/>
        <w:t xml:space="preserve">企业人数：0</w:t>
      </w:r>
    </w:p>
    <w:p>
      <w:pPr/>
      <w:r>
        <w:rPr/>
        <w:t xml:space="preserve">注册资本：3</w:t>
      </w:r>
    </w:p>
    <w:p>
      <w:pPr/>
      <w:r>
        <w:rPr/>
        <w:t xml:space="preserve">营业额：0</w:t>
      </w:r>
    </w:p>
    <w:p>
      <w:pPr/>
      <w:r>
        <w:rPr/>
        <w:t xml:space="preserve">法人代表：武夫斌</w:t>
      </w:r>
    </w:p>
    <w:p>
      <w:pPr/>
      <w:r>
        <w:rPr/>
        <w:t xml:space="preserve">手机号：18253171090</w:t>
      </w:r>
    </w:p>
    <w:p>
      <w:pPr/>
      <w:r>
        <w:rPr/>
        <w:t xml:space="preserve">联系人：田女士</w:t>
      </w:r>
    </w:p>
    <w:p>
      <w:pPr/>
      <w:r>
        <w:rPr/>
        <w:t xml:space="preserve">邮箱：210653201@qq.com</w:t>
      </w:r>
    </w:p>
    <w:p>
      <w:pPr/>
      <w:r>
        <w:rPr/>
        <w:t xml:space="preserve">文章地址：</w:t>
      </w:r>
      <w:hyperlink r:id="rId7" w:history="1">
        <w:r>
          <w:rPr/>
          <w:t xml:space="preserve">https://www.yyzq.team/post/35879.html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58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济南奥克森医疗器械有限公司</dc:title>
  <dc:description>仅供学习交流使用、请勿用途非法用途。违者后果自负！</dc:description>
  <dc:subject>https://www.yyzq.team/post/35879.html</dc:subject>
  <cp:keywords>企业名录,实验器械销售,贸易型公司</cp:keywords>
  <cp:category>企业名录</cp:category>
  <cp:lastModifiedBy>一叶知秋</cp:lastModifiedBy>
  <dcterms:created xsi:type="dcterms:W3CDTF">2024-09-21T08:28:43+08:00</dcterms:created>
  <dcterms:modified xsi:type="dcterms:W3CDTF">2024-09-21T08:28:43+08:00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