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新乡市吉祥矿山设备有限责任公司(新乡矿山机械设备有限公司)</w:t>
      </w:r>
    </w:p>
    <w:p>
      <w:pPr/>
      <w:r>
        <w:rPr/>
        <w:t xml:space="preserve">新乡市吉祥矿山设备有限责任公司地处中原，临近济东高速出口，与京港澳相连，交通十分便利。公司除了拥有高素质的科研团队，还具有多年丰富管理经验的管理人员，利用科学的管理模式经营。本公司集科研、制造、销售于一体，*生产各种型号的破碎、粉磨、除尘、给料、磁选、过滤、混合等矿山设备。长期为矿山、水泥等行业提供精良的成套设备及配件，其主导产品有各种型号的球磨机、破碎机、磁选机、过滤机、混合机、给料机等。产品销往河北、山西、山东、内蒙、安徽、新疆、甘肃、青海、河南等二十多个省市地区。    本公司资金雄厚、技术先进、设备齐全、检测手段完善。有丰富的设计、生产、安装经验，为用户提供了众多值得信赖的*产品，深受用户好评。同时我们跟踪服务，不断寻求用户建议，勇于创新，使产品走向完美化和规模化生产。            “知识振兴企业；管理提高质量；真情回报社会；创建知名品牌”是我们长期追求的企业目标，             “人，以诚则远；事，以实则宽；质量铸造品牌；诚信铸就未来”是我们长期遵守的企业信条。吉祥公司愿与社会各界同仁友好合作，携手共创企业美好未来。</w:t>
      </w:r>
    </w:p>
    <w:p>
      <w:pPr/>
      <w:r>
        <w:rPr/>
        <w:t xml:space="preserve">主营产品：选矿设备</w:t>
      </w:r>
    </w:p>
    <w:p>
      <w:pPr/>
      <w:r>
        <w:rPr/>
        <w:t xml:space="preserve">主要产品：煤磨机，润磨机</w:t>
      </w:r>
    </w:p>
    <w:p>
      <w:pPr/>
      <w:r>
        <w:rPr/>
        <w:t xml:space="preserve">注册时间：2005-02-27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企业地址：新乡市凤泉区陈堡工业园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品牌名称：吉祥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法人代表：郝长列</w:t>
      </w:r>
    </w:p>
    <w:p>
      <w:pPr/>
      <w:r>
        <w:rPr/>
        <w:t xml:space="preserve">手机号：15936511128</w:t>
      </w:r>
    </w:p>
    <w:p>
      <w:pPr/>
      <w:r>
        <w:rPr/>
        <w:t xml:space="preserve">联系人：秦亭如</w:t>
      </w:r>
    </w:p>
    <w:p>
      <w:pPr/>
      <w:r>
        <w:rPr/>
        <w:t xml:space="preserve">邮箱：jixiangkuangshan@163.com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https://www.yyzq.team/post/195340.html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新乡市吉祥矿山设备有限责任公司(新乡矿山机械设备有限公司)</dc:title>
  <dc:description>仅供学习交流使用、请勿用途非法用途。违者后果自负！</dc:description>
  <dc:subject>https://www.yyzq.team/post/195340.html</dc:subject>
  <cp:keywords>企业名录,选矿设备,生产型公司</cp:keywords>
  <cp:category>企业名录</cp:category>
  <cp:lastModifiedBy>一叶知秋</cp:lastModifiedBy>
  <dcterms:created xsi:type="dcterms:W3CDTF">2024-09-21T14:34:01+08:00</dcterms:created>
  <dcterms:modified xsi:type="dcterms:W3CDTF">2024-09-21T14:34:01+08:00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