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东莞市一琉实业有限公司</w:t>
      </w:r>
    </w:p>
    <w:p>
      <w:pPr/>
      <w:r>
        <w:rPr/>
        <w:t xml:space="preserve">
          东莞市一琉实业有限公司 简介
          <br/>
          <br/>
           本厂是世界*集设计、雕塑、开发、生产于一体的琉璃佛灯、佛具制造型企业。
          <br/>
           产品主要以佛家“七宝”之一、“中国五大名器”之首的琉璃为主材，结合目前市场上畅销的有色贵金属铜，经过精工细琢，高温熔烧，完美组合，不断感悟佛法真知，终达到弘扬佛教文化的目的。
          <br/>
          主要产品有：琉璃莲花灯， 琉璃灯， 神社灯， 波灯，宫灯，佛灯，宝莲灯，柱头灯，壁灯，草坪灯，水晶莲花灯， 寺庙照明灯，香炉，贡台，圣水杯，贡杯，花瓶，果碟，烛台，油灯，风水摆  东莞市一琉实业有限公司是一家私营企业，注册资本为100万，法人代表冯喜萍，所在地区位于广东东莞市,主营产品或服务为各种琉璃佛灯、琉璃佛具、琉璃佛像、琉璃万佛墙、香炉、波灯、宫灯、莲花灯、神社灯、油灯。我们以诚信、实力和质量获得业界的高度认可，坚持以客户为核心，“质量到位、服务*”的经营理念为广大客户提供*的服务。欢迎各界朋友莅临东莞市一琉实业有限公司参观、指导和业务洽谈。您如果对我们感兴趣的话，可以直接联系我们或者留下联系方式。联系人黄伟剑，电话：，手机：，联系地址：广东东莞市。
        </w:t>
      </w:r>
    </w:p>
    <w:p>
      <w:pPr/>
      <w:r>
        <w:rPr/>
        <w:t xml:space="preserve">主营产品：琉璃佛灯、琉璃佛具、琉璃佛像、琉璃万佛墙、香炉、波灯、宫灯、莲花灯、神社灯、油灯</w:t>
      </w:r>
    </w:p>
    <w:p>
      <w:pPr/>
      <w:r>
        <w:rPr/>
        <w:t xml:space="preserve">主要产品：琉璃佛灯、琉璃佛具、琉璃佛像、琉璃万佛墙、香炉、波灯、宫灯、莲花灯、神社灯、油灯</w:t>
      </w:r>
    </w:p>
    <w:p>
      <w:pPr/>
      <w:r>
        <w:rPr/>
        <w:t xml:space="preserve">注册时间：2015-12-03 10:00:52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企业地址：广东省东莞市东莞市黄江镇胜前岗村二街二号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法人代表：冯喜萍</w:t>
      </w:r>
    </w:p>
    <w:p>
      <w:pPr/>
      <w:r>
        <w:rPr/>
        <w:t xml:space="preserve">手机号：13825752842</w:t>
      </w:r>
    </w:p>
    <w:p>
      <w:pPr/>
      <w:r>
        <w:rPr/>
        <w:t xml:space="preserve">联系人：黄伟剑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https://www.yyzq.team/post/152626.html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东莞市一琉实业有限公司</dc:title>
  <dc:description>仅供学习交流使用、请勿用途非法用途。违者后果自负！</dc:description>
  <dc:subject>https://www.yyzq.team/post/152626.html</dc:subject>
  <cp:keywords/>
  <cp:category>企业名录</cp:category>
  <cp:lastModifiedBy>一叶知秋</cp:lastModifiedBy>
  <dcterms:created xsi:type="dcterms:W3CDTF">2024-09-21T01:52:05+08:00</dcterms:created>
  <dcterms:modified xsi:type="dcterms:W3CDTF">2024-09-21T01:52:05+08:00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