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烟台百洁家政(烟台芝罘区家政保洁)</w:t>
      </w:r>
    </w:p>
    <w:p>
      <w:pPr/>
      <w:r>
        <w:rPr/>
        <w:t xml:space="preserve">烟台百洁家政公司*承揽：大型工程开荒保洁/展览会、公司、酒店、商场日常保洁/*地板打蜡/烟台*清洗地毯/清洗地面/清洗水晶灯/清洗沙发椅子/清洗窗帘/清洗广告牌、灯箱/石材翻新、养护、结晶/大理石镜面处理 。    一、开荒清洗 　　*针对新建楼盘、工厂、写字楼、酒店、别墅等装潢后的建筑垃圾清扫工作，双方划定清洗保洁范围，制定清洗保洁计划，在约定时间内保质保量的完成清洗保洁。 　　二、地毯清洗 　　使用专用地毯清洗机、地毯吸尘吸水机等清洗设备及高泡地毯清洗剂、低泡地毯起渍剂、地毯除渍剂等专用药剂，对地毯进行磨、刷，使地毯原样如新。 　　三、*室内粉刷涂料 　　公司拥有一支施工多年的粉刷工程队，使用*工具 、*环保漆，针对新建楼盘、商铺、别墅、旧房翻新等众多场所进行墙面粉刷施工工程。我们经过多年经验总结出了自己的一套*施工方案。目前，公司已拥有一定的长期固定客户，深受客户的信赖。 　　四、各类地板的清洗、打蜡 　　采用进口高级液体面蜡对各种软性地面（塑胶地、软胶地），各种石材及木地板地面进行清洗，清除地面上的污渍，并进行*打蜡抛光，使之迅速恢复本色及光泽。 　　五、石材翻新养护　　 　　使用*设备对旧损石材进行打磨翻新，使石材恢复光亮，增强镜面效果。 　　六、石材清洗、结晶处理 　　使用进口防护剂、清洗剂、结晶粉等对新旧石材进行清洗和结晶处理，并使用结晶养护液（粉）进行定期养护。</w:t>
      </w:r>
    </w:p>
    <w:p>
      <w:pPr/>
      <w:r>
        <w:rPr/>
        <w:t xml:space="preserve">主营产品：钟点工,保姆,月嫂,地毯清洗,木板上蜡</w:t>
      </w:r>
    </w:p>
    <w:p>
      <w:pPr/>
      <w:r>
        <w:rPr/>
        <w:t xml:space="preserve">主要产品：钟点工,保姆,月嫂,地毯清洗,木板上蜡</w:t>
      </w:r>
    </w:p>
    <w:p>
      <w:pPr/>
      <w:r>
        <w:rPr/>
        <w:t xml:space="preserve">注册时间：2003-09-10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企业地址：山东省烟台市五区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品牌名称：百洁家政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法人代表：白经理</w:t>
      </w:r>
    </w:p>
    <w:p>
      <w:pPr/>
      <w:r>
        <w:rPr/>
        <w:t xml:space="preserve">手机号：0535-6286216</w:t>
      </w:r>
    </w:p>
    <w:p>
      <w:pPr/>
      <w:r>
        <w:rPr/>
        <w:t xml:space="preserve">联系人：白经理</w:t>
      </w:r>
    </w:p>
    <w:p>
      <w:pPr/>
      <w:r>
        <w:rPr/>
        <w:t xml:space="preserve">邮箱：ytbaijiejz@163.com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烟台百洁家政(烟台芝罘区家政保洁)</dc:title>
  <dc:description>仅供学习交流使用、请勿用途非法用途。违者后果自负！</dc:description>
  <dc:subject>https://www.yyzq.team/post/164010.html</dc:subject>
  <cp:keywords>企业名录,钟点工,保姆,月嫂,地毯清洗,木板上蜡,服务型公司</cp:keywords>
  <cp:category>企业名录</cp:category>
  <cp:lastModifiedBy>一叶知秋</cp:lastModifiedBy>
  <dcterms:created xsi:type="dcterms:W3CDTF">2024-09-20T22:30:59+08:00</dcterms:created>
  <dcterms:modified xsi:type="dcterms:W3CDTF">2024-09-20T22:30:59+08:00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