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注销公司流程超详细 </w:t>
      </w:r>
    </w:p>
    <w:p>
      <w:pPr/>
      <w:r>
        <w:rPr/>
        <w:t xml:space="preserve">注销公司流程超详细指南：从内部决策到工商登记</w:t>
      </w:r>
    </w:p>
    <w:p>
      <w:pPr/>
      <w:r>
        <w:rPr/>
        <w:t xml:space="preserve">公司注销是一个复杂的过程，涉及多个环节和相关部门。本文将为您提供一份超详细的注销公司流程指南，从内部决策到工商登记，确保您能够顺利完成公司注销手续。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一、内部决策</w:t>
      </w:r>
    </w:p>
    <w:p>
      <w:pPr>
        <w:numPr>
          <w:ilvl w:val="0"/>
          <w:numId w:val="1"/>
        </w:numPr>
      </w:pPr>
      <w:r>
        <w:rPr/>
        <w:t xml:space="preserve">召开股东会或董事会：决定公司注销事宜，形成书面决议。</w:t>
      </w:r>
    </w:p>
    <w:p>
      <w:pPr>
        <w:numPr>
          <w:ilvl w:val="0"/>
          <w:numId w:val="1"/>
        </w:numPr>
      </w:pPr>
      <w:r>
        <w:rPr/>
        <w:t xml:space="preserve">确定注销原因：如公司经营不善、破产、被收购等。</w:t>
      </w:r>
    </w:p>
    <w:p>
      <w:pPr/>
      <w:r>
        <w:rPr/>
        <w:t xml:space="preserve">二、清算公司</w:t>
      </w:r>
    </w:p>
    <w:p>
      <w:pPr>
        <w:numPr>
          <w:ilvl w:val="0"/>
          <w:numId w:val="2"/>
        </w:numPr>
      </w:pPr>
      <w:r>
        <w:rPr/>
        <w:t xml:space="preserve">成立清算组：由股东、董事或相关专业人士组成，负责清算公司事务。</w:t>
      </w:r>
    </w:p>
    <w:p>
      <w:pPr>
        <w:numPr>
          <w:ilvl w:val="0"/>
          <w:numId w:val="2"/>
        </w:numPr>
      </w:pPr>
      <w:r>
        <w:rPr/>
        <w:t xml:space="preserve">清理债权债务：与债权人协商，确定债务偿还方案，确保无遗留债务。</w:t>
      </w:r>
    </w:p>
    <w:p>
      <w:pPr>
        <w:numPr>
          <w:ilvl w:val="0"/>
          <w:numId w:val="2"/>
        </w:numPr>
      </w:pPr>
      <w:r>
        <w:rPr/>
        <w:t xml:space="preserve">处置剩余财产：对公司财产进行评估、变现，用于偿还债务和清算费用。</w:t>
      </w:r>
    </w:p>
    <w:p>
      <w:pPr>
        <w:numPr>
          <w:ilvl w:val="0"/>
          <w:numId w:val="2"/>
        </w:numPr>
      </w:pPr>
      <w:r>
        <w:rPr/>
        <w:t xml:space="preserve">编制清算报告：详细列出公司的债权债务、剩余财产和清算过程。</w:t>
      </w:r>
    </w:p>
    <w:p>
      <w:pPr/>
      <w:r>
        <w:rPr/>
        <w:t xml:space="preserve">三、税务注销</w:t>
      </w:r>
    </w:p>
    <w:p>
      <w:pPr>
        <w:numPr>
          <w:ilvl w:val="0"/>
          <w:numId w:val="3"/>
        </w:numPr>
      </w:pPr>
      <w:r>
        <w:rPr/>
        <w:t xml:space="preserve">到税务部门清税：结清公司所有税务，包括增值税、企业所得税等。</w:t>
      </w:r>
    </w:p>
    <w:p>
      <w:pPr>
        <w:numPr>
          <w:ilvl w:val="0"/>
          <w:numId w:val="3"/>
        </w:numPr>
      </w:pPr>
      <w:r>
        <w:rPr/>
        <w:t xml:space="preserve">申请税务注销：向税务部门提交税务注销申请，并提供相关资料。</w:t>
      </w:r>
    </w:p>
    <w:p>
      <w:pPr>
        <w:numPr>
          <w:ilvl w:val="0"/>
          <w:numId w:val="3"/>
        </w:numPr>
      </w:pPr>
      <w:r>
        <w:rPr/>
        <w:t xml:space="preserve">获取税务注销证明：税务部门审核无误后，出具税务注销证明。</w:t>
      </w:r>
    </w:p>
    <w:p>
      <w:pPr/>
      <w:r>
        <w:rPr/>
        <w:t xml:space="preserve">四、工商注销</w:t>
      </w:r>
    </w:p>
    <w:p>
      <w:pPr>
        <w:numPr>
          <w:ilvl w:val="0"/>
          <w:numId w:val="4"/>
        </w:numPr>
      </w:pPr>
      <w:r>
        <w:rPr/>
        <w:t xml:space="preserve">向工商部门申请注销：提交公司注销申请书、股东会或董事会决议、税务注销证明等资料。</w:t>
      </w:r>
    </w:p>
    <w:p>
      <w:pPr>
        <w:numPr>
          <w:ilvl w:val="0"/>
          <w:numId w:val="4"/>
        </w:numPr>
      </w:pPr>
      <w:r>
        <w:rPr/>
        <w:t xml:space="preserve">工商部门审核：对提交的资料进行审核，确认无误后，出具工商注销证明。</w:t>
      </w:r>
    </w:p>
    <w:p>
      <w:pPr>
        <w:numPr>
          <w:ilvl w:val="0"/>
          <w:numId w:val="4"/>
        </w:numPr>
      </w:pPr>
      <w:r>
        <w:rPr/>
        <w:t xml:space="preserve">注销公司法人资格：工商部门在公告期结束后，正式注销公司法人资格。</w:t>
      </w:r>
    </w:p>
    <w:p>
      <w:pPr/>
      <w:r>
        <w:rPr/>
        <w:t xml:space="preserve">五、其他注销手续</w:t>
      </w:r>
    </w:p>
    <w:p>
      <w:pPr>
        <w:numPr>
          <w:ilvl w:val="0"/>
          <w:numId w:val="5"/>
        </w:numPr>
      </w:pPr>
      <w:r>
        <w:rPr/>
        <w:t xml:space="preserve">银行账户注销：前往开户银行，提交公司注销申请和相关资料，办理账户注销手续。</w:t>
      </w:r>
    </w:p>
    <w:p>
      <w:pPr>
        <w:numPr>
          <w:ilvl w:val="0"/>
          <w:numId w:val="5"/>
        </w:numPr>
      </w:pPr>
      <w:r>
        <w:rPr/>
        <w:t xml:space="preserve">社保、统计等注销：根据公司具体情况，向相关部门提交注销申请，办理相关手续。</w:t>
      </w:r>
    </w:p>
    <w:p>
      <w:pPr/>
      <w:r>
        <w:rPr/>
        <w:t xml:space="preserve">六、注销公司所需材料清单</w:t>
      </w:r>
    </w:p>
    <w:p>
      <w:pPr>
        <w:numPr>
          <w:ilvl w:val="0"/>
          <w:numId w:val="6"/>
        </w:numPr>
      </w:pPr>
      <w:r>
        <w:rPr/>
        <w:t xml:space="preserve">公司注销申请书</w:t>
      </w:r>
    </w:p>
    <w:p>
      <w:pPr>
        <w:numPr>
          <w:ilvl w:val="0"/>
          <w:numId w:val="6"/>
        </w:numPr>
      </w:pPr>
      <w:r>
        <w:rPr/>
        <w:t xml:space="preserve">股东会或董事会决议</w:t>
      </w:r>
    </w:p>
    <w:p>
      <w:pPr>
        <w:numPr>
          <w:ilvl w:val="0"/>
          <w:numId w:val="6"/>
        </w:numPr>
      </w:pPr>
      <w:r>
        <w:rPr/>
        <w:t xml:space="preserve">清算报告</w:t>
      </w:r>
    </w:p>
    <w:p>
      <w:pPr>
        <w:numPr>
          <w:ilvl w:val="0"/>
          <w:numId w:val="6"/>
        </w:numPr>
      </w:pPr>
      <w:r>
        <w:rPr/>
        <w:t xml:space="preserve">税务注销证明</w:t>
      </w:r>
    </w:p>
    <w:p>
      <w:pPr>
        <w:numPr>
          <w:ilvl w:val="0"/>
          <w:numId w:val="6"/>
        </w:numPr>
      </w:pPr>
      <w:r>
        <w:rPr/>
        <w:t xml:space="preserve">工商注销证明</w:t>
      </w:r>
    </w:p>
    <w:p>
      <w:pPr>
        <w:numPr>
          <w:ilvl w:val="0"/>
          <w:numId w:val="6"/>
        </w:numPr>
      </w:pPr>
      <w:r>
        <w:rPr/>
        <w:t xml:space="preserve">公司营业执照正副本</w:t>
      </w:r>
    </w:p>
    <w:p>
      <w:pPr>
        <w:numPr>
          <w:ilvl w:val="0"/>
          <w:numId w:val="6"/>
        </w:numPr>
      </w:pPr>
      <w:r>
        <w:rPr/>
        <w:t xml:space="preserve">法定代表人身份证复印件</w:t>
      </w:r>
    </w:p>
    <w:p>
      <w:pPr>
        <w:numPr>
          <w:ilvl w:val="0"/>
          <w:numId w:val="6"/>
        </w:numPr>
      </w:pPr>
      <w:r>
        <w:rPr/>
        <w:t xml:space="preserve">股东身份证复印件</w:t>
      </w:r>
    </w:p>
    <w:p>
      <w:pPr>
        <w:numPr>
          <w:ilvl w:val="0"/>
          <w:numId w:val="6"/>
        </w:numPr>
      </w:pPr>
      <w:r>
        <w:rPr/>
        <w:t xml:space="preserve">相关部门出具的注销证明</w:t>
      </w:r>
    </w:p>
    <w:p>
      <w:pPr/>
      <w:r>
        <w:rPr/>
        <w:t xml:space="preserve">七、注销公司流程时间安排</w:t>
      </w:r>
    </w:p>
    <w:p>
      <w:pPr>
        <w:numPr>
          <w:ilvl w:val="0"/>
          <w:numId w:val="7"/>
        </w:numPr>
      </w:pPr>
      <w:r>
        <w:rPr/>
        <w:t xml:space="preserve">内部决策：1-2天</w:t>
      </w:r>
    </w:p>
    <w:p>
      <w:pPr>
        <w:numPr>
          <w:ilvl w:val="0"/>
          <w:numId w:val="7"/>
        </w:numPr>
      </w:pPr>
      <w:r>
        <w:rPr/>
        <w:t xml:space="preserve">清算公司：1-3个月</w:t>
      </w:r>
    </w:p>
    <w:p>
      <w:pPr>
        <w:numPr>
          <w:ilvl w:val="0"/>
          <w:numId w:val="7"/>
        </w:numPr>
      </w:pPr>
      <w:r>
        <w:rPr/>
        <w:t xml:space="preserve">税务注销：5-10个工作日</w:t>
      </w:r>
    </w:p>
    <w:p>
      <w:pPr>
        <w:numPr>
          <w:ilvl w:val="0"/>
          <w:numId w:val="7"/>
        </w:numPr>
      </w:pPr>
      <w:r>
        <w:rPr/>
        <w:t xml:space="preserve">工商注销：5-10个工作日</w:t>
      </w:r>
    </w:p>
    <w:p>
      <w:pPr>
        <w:numPr>
          <w:ilvl w:val="0"/>
          <w:numId w:val="7"/>
        </w:numPr>
      </w:pPr>
      <w:r>
        <w:rPr/>
        <w:t xml:space="preserve">其他注销手续：根据具体情况而定</w:t>
      </w:r>
    </w:p>
    <w:p>
      <w:pPr/>
      <w:r>
        <w:rPr/>
        <w:t xml:space="preserve">注销公司是一个繁琐且复杂的过程，需要遵循一定的流程和注意事项。以上超详细的注销公司流程指南，希望能为您顺利完成公司注销提供帮助。在注销过程中，如有疑问，建议咨询专业律师或会计师，确保注销手续合法、合规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https://www.yyzq.team/post/404120.html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5BFE37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8A48A7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D3AAF2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0DAB62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5F03AB4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A5A1F22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DCC9F67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41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注销公司流程超详细 </dc:title>
  <dc:description>仅供学习交流使用、请勿用途非法用途。违者后果自负！</dc:description>
  <dc:subject>https://www.yyzq.team/post/404120.html</dc:subject>
  <cp:keywords>注销,公司,税务,清算,证明</cp:keywords>
  <cp:category>注册公司</cp:category>
  <cp:lastModifiedBy>一叶知秋</cp:lastModifiedBy>
  <dcterms:created xsi:type="dcterms:W3CDTF">2024-09-20T21:34:32+08:00</dcterms:created>
  <dcterms:modified xsi:type="dcterms:W3CDTF">2024-09-20T21:34:32+08:00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