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什么是微信小程序appid </w:t>
      </w:r>
    </w:p>
    <w:p>
      <w:pPr/>
      <w:r>
        <w:rPr/>
        <w:t xml:space="preserve">微信小程序的AppID是小程序的唯一标识符，用于区分不同的小程序。每个小程序注册时都会获得一个独特的AppID。AppID的作用主要包括：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与后台服务器交互</w:t>
      </w:r>
      <w:r>
        <w:rPr/>
        <w:t xml:space="preserve">：在小程序中使用AppID与微信服务器进行通信，例如获取用户信息、支付等操作。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权限控制</w:t>
      </w:r>
      <w:r>
        <w:rPr/>
        <w:t xml:space="preserve">：AppID用于校验小程序的合法性和权限。微信支付接口需要在微信开放平台注册，并绑定对应的AppID和AppSecret。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开发与发布</w:t>
      </w:r>
      <w:r>
        <w:rPr/>
        <w:t xml:space="preserve">：在开发环境和发布上线时，AppID用于标识不同的小程序。</w:t>
      </w:r>
    </w:p>
    <w:p>
      <w:pPr/>
      <w:r>
        <w:rPr/>
        <w:t xml:space="preserve">通过上述信息，我们可以看到AppID在小程序开发中的核心作用，以及如何安全地管理AppID和AppSecret，以确保小程序的正常运行和用户数据的安全。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https://www.yyzq.team/post/367426.html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D13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4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什么是微信小程序appid </dc:title>
  <dc:description>仅供学习交流使用、请勿用途非法用途。违者后果自负！</dc:description>
  <dc:subject>https://www.yyzq.team/post/367426.html</dc:subject>
  <cp:keywords>程序,appid,用于,AppSecret,例如</cp:keywords>
  <cp:category>JavaScript</cp:category>
  <cp:lastModifiedBy>一叶知秋</cp:lastModifiedBy>
  <dcterms:created xsi:type="dcterms:W3CDTF">2024-09-20T15:25:15+08:00</dcterms:created>
  <dcterms:modified xsi:type="dcterms:W3CDTF">2024-09-20T15:25:15+08:00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