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广州市祥达金属制品有限公司</w:t>
      </w:r>
    </w:p>
    <w:p>
      <w:pPr/>
      <w:r>
        <w:rPr/>
        <w:t xml:space="preserve">州市祥达金属制品有限公司是油罐、不锈钢罐、散装水泥罐、大型油罐、埋地罐、搅拌罐、反应锅、运输罐、网架钢结构、管道安装等产品*生产加工的私营股份有限公司公司总部设在广州市番禺区桥南街东环路2号我公司拥有完整、科学的质量管理体系。分公司设在：江苏省太仓市204国道温州工业园（太仓市伯虎工业设备安装有限公司）。我公司的诚信、实力和产品质量获得业界的认可。欢迎新老客户莅临我总公司及分公司参观、指导和业务洽谈。 为了您的效益，我们将全力为您打造。质量是根本、服务是关键，信誉是保证。以人为本，用户至上，诚信共赢”的企业理念，坚持以“质量求生存、以诚信求发展”，薄利多销，是我厂一贯坚持运营的宗旨。并可根据客户要求制作。来图来料加工，工程质量达到经济实惠、合理、可靠、可信.让您满意是我们的追求，为您服务是我们的职责。</w:t>
      </w:r>
    </w:p>
    <w:p>
      <w:pPr/>
      <w:r>
        <w:rPr/>
        <w:t xml:space="preserve">主营产品：金属制品批发;通用机械设备销售;日用化工专用设备制造;金属包装容器制造;金属制品修理;其他金属加工机</w:t>
      </w:r>
    </w:p>
    <w:p>
      <w:pPr/>
      <w:r>
        <w:rPr/>
        <w:t xml:space="preserve">主要产品：反应锅  搅拌罐  储油罐  网架钢结构  运输罐  大型油罐  油罐  不锈钢罐  钢模板  散装</w:t>
      </w:r>
    </w:p>
    <w:p>
      <w:pPr/>
      <w:r>
        <w:rPr/>
        <w:t xml:space="preserve">注册时间：2009-11-04 00:00:00</w:t>
      </w:r>
    </w:p>
    <w:p>
      <w:pPr/>
      <w:r>
        <w:rPr/>
        <w:t xml:space="preserve">经营模式：</w:t>
      </w:r>
    </w:p>
    <w:p>
      <w:pPr/>
      <w:r>
        <w:rPr/>
        <w:t xml:space="preserve">注册地址：中国 广东 广州市</w:t>
      </w:r>
    </w:p>
    <w:p>
      <w:pPr/>
      <w:r>
        <w:rPr/>
        <w:t xml:space="preserve">企业地址：广州市番禺区桥南街东环路2号</w:t>
      </w:r>
    </w:p>
    <w:p>
      <w:pPr/>
      <w:r>
        <w:rPr/>
        <w:t xml:space="preserve">企业类型：其它</w:t>
      </w:r>
    </w:p>
    <w:p>
      <w:pPr/>
      <w:r>
        <w:rPr/>
        <w:t xml:space="preserve">品牌名称：</w:t>
      </w:r>
    </w:p>
    <w:p>
      <w:pPr/>
      <w:r>
        <w:rPr/>
        <w:t xml:space="preserve">企业人数：0</w:t>
      </w:r>
    </w:p>
    <w:p>
      <w:pPr/>
      <w:r>
        <w:rPr/>
        <w:t xml:space="preserve">注册资本：10</w:t>
      </w:r>
    </w:p>
    <w:p>
      <w:pPr/>
      <w:r>
        <w:rPr/>
        <w:t xml:space="preserve">营业额：0</w:t>
      </w:r>
    </w:p>
    <w:p>
      <w:pPr/>
      <w:r>
        <w:rPr/>
        <w:t xml:space="preserve">法人代表：吴员兰</w:t>
      </w:r>
    </w:p>
    <w:p>
      <w:pPr/>
      <w:r>
        <w:rPr/>
        <w:t xml:space="preserve">手机号：13928880548</w:t>
      </w:r>
    </w:p>
    <w:p>
      <w:pPr/>
      <w:r>
        <w:rPr/>
        <w:t xml:space="preserve">联系人：宋国兴</w:t>
      </w:r>
    </w:p>
    <w:p>
      <w:pPr/>
      <w:r>
        <w:rPr/>
        <w:t xml:space="preserve">邮箱：</w:t>
      </w:r>
    </w:p>
    <w:p>
      <w:pPr/>
      <w:r>
        <w:rPr/>
        <w:t xml:space="preserve">文章地址：</w:t>
      </w:r>
      <w:hyperlink r:id="rId7" w:history="1">
        <w:r>
          <w:rPr/>
          <w:t xml:space="preserve">https://www.yyzq.team/post/141845.html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18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广州市祥达金属制品有限公司</dc:title>
  <dc:description>仅供学习交流使用、请勿用途非法用途。违者后果自负！</dc:description>
  <dc:subject>https://www.yyzq.team/post/141845.html</dc:subject>
  <cp:keywords>企业名录,金属制品批发,通用机械设备销售,日用化工专用设备制造,金属包装容器制造,金属制品修理,其他金属加工机,公司</cp:keywords>
  <cp:category>企业名录</cp:category>
  <cp:lastModifiedBy>一叶知秋</cp:lastModifiedBy>
  <dcterms:created xsi:type="dcterms:W3CDTF">2024-09-20T20:23:18+08:00</dcterms:created>
  <dcterms:modified xsi:type="dcterms:W3CDTF">2024-09-20T20:23:18+08:00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