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勤劳的小蜜蜂 勤劳的小蜜蜂教案</dc:title>
  <dc:description>仅供学习交流使用、请勿用途非法用途。违者后果自负！</dc:description>
  <dc:subject>https://www.yyzq.team/post/273068.html</dc:subject>
  <cp:keywords>三明治,百吉福芝士片,青瓜,胡萝卜,吐司,海苔,沙拉酱,香,芝士味,酱香味,便当,创意菜,百吉福黄油</cp:keywords>
  <cp:category>做饭技巧</cp:category>
  <cp:lastModifiedBy>一叶知秋</cp:lastModifiedBy>
  <dcterms:created xsi:type="dcterms:W3CDTF">2024-09-21T05:36:51+08:00</dcterms:created>
  <dcterms:modified xsi:type="dcterms:W3CDTF">2024-09-21T05:36:51+08:00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