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联通手机号码暂停服务怎么恢复正常呢苹果 </w:t>
      </w:r>
    </w:p>
    <w:p>
      <w:pPr/>
      <w:r>
        <w:rPr/>
        <w:t xml:space="preserve">联通手机号码暂停服务怎么办？苹果用户恢复指南</w:t>
      </w:r>
    </w:p>
    <w:p>
      <w:pPr/>
      <w:r>
        <w:rPr/>
        <w:t xml:space="preserve">本文针对苹果用户，详细介绍了联通手机号码暂停服务的原因及恢复方法，帮助您快速解决号码停机问题，确保通信无阻。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一、联通手机号码暂停服务的原因</w:t>
      </w:r>
    </w:p>
    <w:p>
      <w:pPr>
        <w:numPr>
          <w:ilvl w:val="0"/>
          <w:numId w:val="1"/>
        </w:numPr>
      </w:pPr>
      <w:r>
        <w:rPr/>
        <w:t xml:space="preserve">欠费停机：用户未按时缴纳话费，导致账户余额不足，号码被暂停服务。</w:t>
      </w:r>
    </w:p>
    <w:p>
      <w:pPr>
        <w:numPr>
          <w:ilvl w:val="0"/>
          <w:numId w:val="1"/>
        </w:numPr>
      </w:pPr>
      <w:r>
        <w:rPr/>
        <w:t xml:space="preserve">停机保号：用户主动办理停机保号业务，暂时停止号码使用。</w:t>
      </w:r>
    </w:p>
    <w:p>
      <w:pPr>
        <w:numPr>
          <w:ilvl w:val="0"/>
          <w:numId w:val="1"/>
        </w:numPr>
      </w:pPr>
      <w:r>
        <w:rPr/>
        <w:t xml:space="preserve">挂失停机：手机丢失或被盗，用户办理挂失业务，号码被暂停服务。</w:t>
      </w:r>
    </w:p>
    <w:p>
      <w:pPr>
        <w:numPr>
          <w:ilvl w:val="0"/>
          <w:numId w:val="1"/>
        </w:numPr>
      </w:pPr>
      <w:r>
        <w:rPr/>
        <w:t xml:space="preserve">实名制问题：未进行实名登记或信息不完整，号码被暂停服务。</w:t>
      </w:r>
    </w:p>
    <w:p>
      <w:pPr>
        <w:numPr>
          <w:ilvl w:val="0"/>
          <w:numId w:val="1"/>
        </w:numPr>
      </w:pPr>
      <w:r>
        <w:rPr/>
        <w:t xml:space="preserve">违规使用：涉嫌违规使用，如涉嫌诈骗等，号码被暂停服务。</w:t>
      </w:r>
    </w:p>
    <w:p>
      <w:pPr/>
      <w:r>
        <w:rPr/>
        <w:t xml:space="preserve">二、苹果用户恢复联通手机号码暂停服务的方法</w:t>
      </w:r>
    </w:p>
    <w:p>
      <w:pPr>
        <w:numPr>
          <w:ilvl w:val="0"/>
          <w:numId w:val="2"/>
        </w:numPr>
      </w:pPr>
      <w:r>
        <w:rPr/>
        <w:t xml:space="preserve">欠费停机</w:t>
      </w:r>
    </w:p>
    <w:p>
      <w:pPr/>
      <w:r>
        <w:rPr/>
        <w:t xml:space="preserve">（1）下载并安装中国联通APP，登录后进行缴费。</w:t>
      </w:r>
    </w:p>
    <w:p>
      <w:pPr/>
      <w:r>
        <w:rPr/>
        <w:t xml:space="preserve">（2）拨打10010客服热线，咨询欠费情况并缴费。</w:t>
      </w:r>
    </w:p>
    <w:p>
      <w:pPr/>
      <w:r>
        <w:rPr/>
        <w:t xml:space="preserve">（3）前往联通营业厅或代理点缴费。</w:t>
      </w:r>
    </w:p>
    <w:p>
      <w:pPr/>
      <w:r>
        <w:rPr/>
        <w:t xml:space="preserve">（4）重启手机，确保号码恢复正常。</w:t>
      </w:r>
    </w:p>
    <w:p>
      <w:pPr>
        <w:numPr>
          <w:ilvl w:val="0"/>
          <w:numId w:val="3"/>
        </w:numPr>
      </w:pPr>
      <w:r>
        <w:rPr/>
        <w:t xml:space="preserve">停机保号</w:t>
      </w:r>
    </w:p>
    <w:p>
      <w:pPr/>
      <w:r>
        <w:rPr/>
        <w:t xml:space="preserve">（1）登录中国联通APP，点击“业务办理”&gt;“其他业务”&gt;“停机保号复机”，点击复机按钮。</w:t>
      </w:r>
    </w:p>
    <w:p>
      <w:pPr/>
      <w:r>
        <w:rPr/>
        <w:t xml:space="preserve">（2）拨打10010客服热线，咨询复机业务。</w:t>
      </w:r>
    </w:p>
    <w:p>
      <w:pPr/>
      <w:r>
        <w:rPr/>
        <w:t xml:space="preserve">（3）携带有效证件原件到归属地联通营业厅办理复机手续。</w:t>
      </w:r>
    </w:p>
    <w:p>
      <w:pPr>
        <w:numPr>
          <w:ilvl w:val="0"/>
          <w:numId w:val="4"/>
        </w:numPr>
      </w:pPr>
      <w:r>
        <w:rPr/>
        <w:t xml:space="preserve">挂失停机</w:t>
      </w:r>
    </w:p>
    <w:p>
      <w:pPr/>
      <w:r>
        <w:rPr/>
        <w:t xml:space="preserve">（1）携带有效证件原件到归属地联通营业厅办理解挂手续。</w:t>
      </w:r>
    </w:p>
    <w:p>
      <w:pPr/>
      <w:r>
        <w:rPr/>
        <w:t xml:space="preserve">（2）拨打10010客服热线，咨询解挂业务。</w:t>
      </w:r>
    </w:p>
    <w:p>
      <w:pPr>
        <w:numPr>
          <w:ilvl w:val="0"/>
          <w:numId w:val="5"/>
        </w:numPr>
      </w:pPr>
      <w:r>
        <w:rPr/>
        <w:t xml:space="preserve">实名制问题</w:t>
      </w:r>
    </w:p>
    <w:p>
      <w:pPr/>
      <w:r>
        <w:rPr/>
        <w:t xml:space="preserve">（1）前往联通营业厅，补全实名登记信息。</w:t>
      </w:r>
    </w:p>
    <w:p>
      <w:pPr/>
      <w:r>
        <w:rPr/>
        <w:t xml:space="preserve">（2）拨打10010客服热线，咨询实名制相关问题。</w:t>
      </w:r>
    </w:p>
    <w:p>
      <w:pPr>
        <w:numPr>
          <w:ilvl w:val="0"/>
          <w:numId w:val="6"/>
        </w:numPr>
      </w:pPr>
      <w:r>
        <w:rPr/>
        <w:t xml:space="preserve">违规使用</w:t>
      </w:r>
    </w:p>
    <w:p>
      <w:pPr/>
      <w:r>
        <w:rPr/>
        <w:t xml:space="preserve">（1）携带有效证件原件到归属地联通营业厅，咨询违规使用原因。</w:t>
      </w:r>
    </w:p>
    <w:p>
      <w:pPr/>
      <w:r>
        <w:rPr/>
        <w:t xml:space="preserve">（2）按照工作人员指导，处理违规问题。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在办理恢复号码服务前，请确保手机已连接至互联网，以便顺利操作。</w:t>
      </w:r>
    </w:p>
    <w:p>
      <w:pPr>
        <w:numPr>
          <w:ilvl w:val="0"/>
          <w:numId w:val="7"/>
        </w:numPr>
      </w:pPr>
      <w:r>
        <w:rPr/>
        <w:t xml:space="preserve">如遇号码恢复缓慢，请耐心等待，必要时可联系客服咨询。</w:t>
      </w:r>
    </w:p>
    <w:p>
      <w:pPr>
        <w:numPr>
          <w:ilvl w:val="0"/>
          <w:numId w:val="7"/>
        </w:numPr>
      </w:pPr>
      <w:r>
        <w:rPr/>
        <w:t xml:space="preserve">为避免号码再次停机，请定期关注账户余额，及时缴费。</w:t>
      </w:r>
    </w:p>
    <w:p>
      <w:pPr>
        <w:numPr>
          <w:ilvl w:val="0"/>
          <w:numId w:val="7"/>
        </w:numPr>
      </w:pPr>
      <w:r>
        <w:rPr/>
        <w:t xml:space="preserve">如对恢复号码服务有疑问，可拨打10010客服热线或前往联通营业厅咨询。</w:t>
      </w:r>
    </w:p>
    <w:p>
      <w:pPr/>
    </w:p>
    <w:p>
      <w:pPr/>
      <w:r>
        <w:rPr/>
        <w:t xml:space="preserve">联通手机号码暂停服务是常见的现象，苹果用户可按照以上方法进行恢复。在遇到号码停机问题时，保持冷静，按照步骤操作，相信您能顺利解决问题。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https://www.yyzq.team/post/396943.html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155DF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3FE56A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98F77B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2367A50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09068E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7C52CC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A0426C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6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联通手机号码暂停服务怎么恢复正常呢苹果 </dc:title>
  <dc:description>仅供学习交流使用、请勿用途非法用途。违者后果自负！</dc:description>
  <dc:subject>https://www.yyzq.team/post/396943.html</dc:subject>
  <cp:keywords>停机,联通,号码,暂停,服务</cp:keywords>
  <cp:category>联通手机号</cp:category>
  <cp:lastModifiedBy>一叶知秋</cp:lastModifiedBy>
  <dcterms:created xsi:type="dcterms:W3CDTF">2024-09-20T17:44:34+08:00</dcterms:created>
  <dcterms:modified xsi:type="dcterms:W3CDTF">2024-09-20T17:44:34+08:00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