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300秒快速生成小程序 </w:t>
      </w:r>
    </w:p>
    <w:p>
      <w:pPr/>
      <w:r>
        <w:rPr/>
        <w:t xml:space="preserve">生成一个小程序通常需要设计、开发、测试等多个步骤，每个步骤都需要一定的时间和专业知识。如果你是在询问是否有一种工具或服务可以在300秒（约5分钟）内自动生成一个小程序，那么答案是可能的，但生成的结果可能会非常基础，功能有限。</w:t>
      </w:r>
    </w:p>
    <w:p>
      <w:pPr/>
      <w:r>
        <w:rPr/>
        <w:t xml:space="preserve">目前市面上有一些小程序快速生成平台，如微信官方的小程序开发者工具、第三方的小程序模板平台等，它们提供了一些预设的模板和组件，用户可以通过拖拽、配置等方式快速搭建一个简单的小程序。这些平台通常适合没有编程经验的用户，或者需要快速上线一个简单应用的场景。</w:t>
      </w:r>
    </w:p>
    <w:p>
      <w:pPr/>
      <w:r>
        <w:rPr/>
        <w:t xml:space="preserve">如果你需要的是一个定制化、功能丰富的小程序，那么300秒内是无法完成的。这样的小程序需要专业的开发团队进行需求分析、UI/UX设计、前后端开发、测试等一系列工作，整个过程可能需要几天到几周不等。</w:t>
      </w:r>
    </w:p>
    <w:p>
      <w:pPr/>
      <w:r>
        <w:rPr/>
        <w:t xml:space="preserve">快速生成小程序的工具确实存在，但是它们的局限性也很明显。如果你对小程序有特定的需求和期望，建议还是考虑专业的开发服务。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https://www.yyzq.team/post/370195.html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1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300秒快速生成小程序 </dc:title>
  <dc:description>仅供学习交流使用、请勿用途非法用途。违者后果自负！</dc:description>
  <dc:subject>https://www.yyzq.team/post/370195.html</dc:subject>
  <cp:keywords>程序,需要,生成,快速,一个</cp:keywords>
  <cp:category>JavaScript</cp:category>
  <cp:lastModifiedBy>一叶知秋</cp:lastModifiedBy>
  <dcterms:created xsi:type="dcterms:W3CDTF">2024-09-21T03:32:17+08:00</dcterms:created>
  <dcterms:modified xsi:type="dcterms:W3CDTF">2024-09-21T03:32:17+08:00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