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雄安新区森姆商贸有限公司</w:t>
      </w:r>
    </w:p>
    <w:p>
      <w:pPr/>
      <w:r>
        <w:rPr/>
        <w:t xml:space="preserve">雄安新区森姆商贸有限公司是一家专营进口轴承及工业品的贸易公司，产品应用范围涉及煤矿、机械制造、电力、造纸业、纺织、石化、钢铁冶金等各行各业；为更快 的向用户提供全方位的服务，本公司本着“诚信为本、质量*、服务领先”的经营理念,承诺所销售产品绝对原装*，假一赔十！</w:t>
      </w:r>
    </w:p>
    <w:p/>
    <w:p>
      <w:pPr/>
      <w:r>
        <w:rPr/>
        <w:t xml:space="preserve"> </w:t>
      </w:r>
    </w:p>
    <w:p/>
    <w:p>
      <w:pPr/>
      <w:r>
        <w:rPr/>
        <w:t xml:space="preserve">销售品牌包括：</w:t>
      </w:r>
    </w:p>
    <w:p/>
    <w:p>
      <w:pPr/>
      <w:r>
        <w:rPr/>
        <w:t xml:space="preserve"> </w:t>
      </w:r>
    </w:p>
    <w:p/>
    <w:p>
      <w:pPr/>
      <w:r>
        <w:rPr/>
        <w:t xml:space="preserve">1.美国：KAYDON轴承、RBC轴承、BARDEN轴承、AURORA轴承、BCA/BOWER轴承、FK轴承、MRC轴承、SCHATZ轴承、SMITH轴承、NHBB轴承、UBC轴承</w:t>
      </w:r>
    </w:p>
    <w:p/>
    <w:p>
      <w:pPr/>
      <w:r>
        <w:rPr/>
        <w:t xml:space="preserve">2.德国：ASKUBAL轴承、DURBAL轴承、CEROBEAR轴承、GRW轴承 、STIEBER轴承、GMN轴承、INA-FAG轴承、UBC轴承</w:t>
      </w:r>
    </w:p>
    <w:p/>
    <w:p>
      <w:pPr/>
      <w:r>
        <w:rPr/>
        <w:t xml:space="preserve">3.日本: NSK轴承、IKO轴承、KOYO轴承、NTN轴承、NACHI轴承、FYH球面轴承</w:t>
      </w:r>
    </w:p>
    <w:p/>
    <w:p>
      <w:pPr/>
      <w:r>
        <w:rPr/>
        <w:t xml:space="preserve">4.瑞典: SKF轴承</w:t>
      </w:r>
    </w:p>
    <w:p/>
    <w:p>
      <w:pPr/>
      <w:r>
        <w:rPr/>
        <w:t xml:space="preserve">5.国产：哈尔滨HRB轴承、洛阳LYC轴承、瓦房店ZWZ轴承</w:t>
      </w:r>
    </w:p>
    <w:p/>
    <w:p>
      <w:pPr/>
      <w:r>
        <w:rPr/>
        <w:t xml:space="preserve">6.可为用户迅速解决进口疑难型号，短缺号。欧美进口轴承疑难短缺型号的期货急件（香港急件3-5日到货，新加坡急件7-10日到货，欧洲*2-4周到货，美国*2-4周到货）期货直接向国外厂家和代理商订购。</w:t>
      </w:r>
    </w:p>
    <w:p>
      <w:pPr/>
      <w:r>
        <w:rPr/>
        <w:t xml:space="preserve">主营产品：3.日本: NSK轴承、IKO轴承、KOYO轴承、NTN轴承、NACHI轴承、FYH球面轴承 4.瑞</w:t>
      </w:r>
    </w:p>
    <w:p>
      <w:pPr/>
      <w:r>
        <w:rPr/>
        <w:t xml:space="preserve">主要产品：3.日本: NSK轴承、IKO轴承、KOYO轴承、NTN轴承、NACHI轴承、FYH球面轴承 4.瑞</w:t>
      </w:r>
    </w:p>
    <w:p>
      <w:pPr/>
      <w:r>
        <w:rPr/>
        <w:t xml:space="preserve">注册时间：2018-08-09 00:00:00</w:t>
      </w:r>
    </w:p>
    <w:p>
      <w:pPr/>
      <w:r>
        <w:rPr/>
        <w:t xml:space="preserve">经营模式：贸易型</w:t>
      </w:r>
    </w:p>
    <w:p>
      <w:pPr/>
      <w:r>
        <w:rPr/>
        <w:t xml:space="preserve">注册地址：河北保定市容城县</w:t>
      </w:r>
    </w:p>
    <w:p>
      <w:pPr/>
      <w:r>
        <w:rPr/>
        <w:t xml:space="preserve">企业地址：河北雄安新区（容城）正义路176号津海大厦</w:t>
      </w:r>
    </w:p>
    <w:p>
      <w:pPr/>
      <w:r>
        <w:rPr/>
        <w:t xml:space="preserve">企业类型：私营企业</w:t>
      </w:r>
    </w:p>
    <w:p>
      <w:pPr/>
      <w:r>
        <w:rPr/>
        <w:t xml:space="preserve">品牌名称：3.日本: NSK轴承、IKO轴承、KOYO轴承、NTN轴承、NACHI轴承、FYH球面轴承 4.瑞典: SKF轴承</w:t>
      </w:r>
    </w:p>
    <w:p>
      <w:pPr/>
      <w:r>
        <w:rPr/>
        <w:t xml:space="preserve">企业人数：20</w:t>
      </w:r>
    </w:p>
    <w:p>
      <w:pPr/>
      <w:r>
        <w:rPr/>
        <w:t xml:space="preserve">注册资本：150</w:t>
      </w:r>
    </w:p>
    <w:p>
      <w:pPr/>
      <w:r>
        <w:rPr/>
        <w:t xml:space="preserve">营业额：500</w:t>
      </w:r>
    </w:p>
    <w:p>
      <w:pPr/>
      <w:r>
        <w:rPr/>
        <w:t xml:space="preserve">法人代表：李志伟</w:t>
      </w:r>
    </w:p>
    <w:p>
      <w:pPr/>
      <w:r>
        <w:rPr/>
        <w:t xml:space="preserve">手机号：15530214924</w:t>
      </w:r>
    </w:p>
    <w:p>
      <w:pPr/>
      <w:r>
        <w:rPr/>
        <w:t xml:space="preserve">联系人：刘雨桥</w:t>
      </w:r>
    </w:p>
    <w:p>
      <w:pPr/>
      <w:r>
        <w:rPr/>
        <w:t xml:space="preserve">邮箱：smjkzc@163.com</w:t>
      </w:r>
    </w:p>
    <w:p>
      <w:pPr/>
      <w:r>
        <w:rPr/>
        <w:t xml:space="preserve">文章地址：</w:t>
      </w:r>
      <w:hyperlink r:id="rId7" w:history="1">
        <w:r>
          <w:rPr/>
          <w:t xml:space="preserve">https://www.yyzq.team/post/254058.html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40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雄安新区森姆商贸有限公司</dc:title>
  <dc:description>仅供学习交流使用、请勿用途非法用途。违者后果自负！</dc:description>
  <dc:subject>https://www.yyzq.team/post/254058.html</dc:subject>
  <cp:keywords>企业名录,3.日本: NSK轴承,IKO轴承,KOYO轴承,NTN轴承,NACHI轴承,FYH球面轴承 4.瑞,贸易型公司</cp:keywords>
  <cp:category>企业名录</cp:category>
  <cp:lastModifiedBy>一叶知秋</cp:lastModifiedBy>
  <dcterms:created xsi:type="dcterms:W3CDTF">2024-09-21T13:35:27+08:00</dcterms:created>
  <dcterms:modified xsi:type="dcterms:W3CDTF">2024-09-21T13:35:27+08:00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