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随州市众成专用汽车有限公司</w:t>
      </w:r>
    </w:p>
    <w:p>
      <w:pPr/>
      <w:r>
        <w:rPr/>
        <w:t xml:space="preserve">湖北众成专用汽车有限公司地处驰名中外的中华始祖炎帝神农故里， 编钟之乡汽车名城——随州市。本厂是国家定点改装厂，是东风汽车公司改装基地，是一汽贸易公司网点单位，有七大生产车间，所有产品都是国家《公告》有光盘的产品，全部产品都符合新法规，满足新标准。 湖北成龙威专用汽车有限公司地处驰名中外的中华始祖炎帝神农故里、编钟古乐之乡、中国汽车改装名城——随州市。本公司是国家定点改装厂，是东风汽车公司改装基地，是汽车贸易公司网点单位，所有产品都是国家公告（光盘）产品，全部产品都符合新法规、新标准。公司占地面积10万平方米，建筑面积6万平方米，现有员工560余人，其中工程技术人员20余人，主要生产设备150多台套，其中拥有国内先进水平的大型纵剪机组及型材滚压生产线两线，所生产的型材广泛应用于专用汽车制造等行。 湖北成龙威专用汽车有限公司主要产品有：加（运）罐车、洒水车、吸粪车、垃圾车、散装水泥粉粒物料车、消防车、随车吊、清障车、扫路车、自卸车、厢式车、半挂车等多个系列，公司以设计新颖、质量可靠的产品满足国内外客户的需求，并始终不渝的奉行“质量*、信誉*、服务*、形象*”的宗旨，以真实可靠的产品、热情周到的服务回报广大用户。 湖北成龙威专用汽车有限公司竭诚欢迎广大客户及各界朋友莅临指导，愿与新老客户携手共进，共创更加辉煌的明天！本公司*制造改装东风、解放、斯太尔、欧曼等各类特种车辆。产品一年保修、终身维修，并可就近到各地一汽、二汽服务站走保维护。 湖北成龙威专用汽车有限公司还办理点传定车，送货上门，验车付款业务，让您不出家门就可买到放心产品。 让每一位客户满意，是我们的宗旨，让您购车放心，用车舒心，用我们的真诚回报每一位客户！</w:t>
      </w:r>
    </w:p>
    <w:p>
      <w:pPr/>
      <w:r>
        <w:rPr/>
        <w:t xml:space="preserve">主营产品：专用汽车改装、销售、生产</w:t>
      </w:r>
    </w:p>
    <w:p>
      <w:pPr/>
      <w:r>
        <w:rPr/>
        <w:t xml:space="preserve">主要产品：随车吊</w:t>
      </w:r>
    </w:p>
    <w:p>
      <w:pPr/>
      <w:r>
        <w:rPr/>
        <w:t xml:space="preserve">注册时间：2017-09-20 00:00:00</w:t>
      </w:r>
    </w:p>
    <w:p>
      <w:pPr/>
      <w:r>
        <w:rPr/>
        <w:t xml:space="preserve">经营模式：生产型</w:t>
      </w:r>
    </w:p>
    <w:p>
      <w:pPr/>
      <w:r>
        <w:rPr/>
        <w:t xml:space="preserve">注册地址：湖北随州市曾都区</w:t>
      </w:r>
    </w:p>
    <w:p>
      <w:pPr/>
      <w:r>
        <w:rPr/>
        <w:t xml:space="preserve">企业地址：经济开发区交通大道1089号</w:t>
      </w:r>
    </w:p>
    <w:p>
      <w:pPr/>
      <w:r>
        <w:rPr/>
        <w:t xml:space="preserve">企业类型：其它</w:t>
      </w:r>
    </w:p>
    <w:p>
      <w:pPr/>
      <w:r>
        <w:rPr/>
        <w:t xml:space="preserve">品牌名称：东风</w:t>
      </w:r>
    </w:p>
    <w:p>
      <w:pPr/>
      <w:r>
        <w:rPr/>
        <w:t xml:space="preserve">企业人数：0</w:t>
      </w:r>
    </w:p>
    <w:p>
      <w:pPr/>
      <w:r>
        <w:rPr/>
        <w:t xml:space="preserve">注册资本：2000</w:t>
      </w:r>
    </w:p>
    <w:p>
      <w:pPr/>
      <w:r>
        <w:rPr/>
        <w:t xml:space="preserve">营业额：0</w:t>
      </w:r>
    </w:p>
    <w:p>
      <w:pPr/>
      <w:r>
        <w:rPr/>
        <w:t xml:space="preserve">法人代表：冷钊</w:t>
      </w:r>
    </w:p>
    <w:p>
      <w:pPr/>
      <w:r>
        <w:rPr/>
        <w:t xml:space="preserve">手机号：13409630223</w:t>
      </w:r>
    </w:p>
    <w:p>
      <w:pPr/>
      <w:r>
        <w:rPr/>
        <w:t xml:space="preserve">联系人：赵君俊</w:t>
      </w:r>
    </w:p>
    <w:p>
      <w:pPr/>
      <w:r>
        <w:rPr/>
        <w:t xml:space="preserve">邮箱：304524362@qq.com</w:t>
      </w:r>
    </w:p>
    <w:p>
      <w:pPr/>
      <w:r>
        <w:rPr/>
        <w:t xml:space="preserve">文章地址：</w:t>
      </w:r>
      <w:hyperlink r:id="rId7" w:history="1">
        <w:r>
          <w:rPr/>
          <w:t xml:space="preserve">https://www.yyzq.team/post/84532.html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45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随州市众成专用汽车有限公司</dc:title>
  <dc:description>仅供学习交流使用、请勿用途非法用途。违者后果自负！</dc:description>
  <dc:subject>https://www.yyzq.team/post/84532.html</dc:subject>
  <cp:keywords>企业名录,专用汽车改装,销售,生产,生产型公司</cp:keywords>
  <cp:category>企业名录</cp:category>
  <cp:lastModifiedBy>一叶知秋</cp:lastModifiedBy>
  <dcterms:created xsi:type="dcterms:W3CDTF">2024-09-21T16:27:04+08:00</dcterms:created>
  <dcterms:modified xsi:type="dcterms:W3CDTF">2024-09-21T16:27:04+08:00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