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深圳市飞剑有机玻璃有限公司(飞虎玻璃厂有限公司)</w:t>
      </w:r>
    </w:p>
    <w:p>
      <w:pPr/>
      <w:r>
        <w:rPr/>
        <w:t xml:space="preserve">深圳市飞剑有机玻璃有限公司成立于2007年，是广东省成立早的大型有机玻璃亚克力制作企业之一！公司拥有员工120多，占地面积3000多平方。产品有：有机玻璃亚克力制品,有机玻璃展示架,有机玻璃指示牌,亚克力货架,亚克力圆球,亚克力标牌,亚克力灯罩,亚克力纸巾盒,有机玻璃相框相架等。主要业务范围有：亚克力展架、有机玻璃资料架、有机玻璃工艺品、有机玻璃圆球、亚克力名片盒、亚克力烟酒架 奖杯奖牌 台历架 经销牌授权牌 水晶相架 水晶字 案头摆设 酒水餐牌 烟酒包装盒 陈列柜 模型罩 异形罩等亚克力加工。公司坚持“以诚待客、以质求胜”的原则，广聚*人才， 不断引进先进的设备技术，不停改进工艺水平，生产技术实力在深圳有机玻璃厂同行中占领先地位。公司并具有先进的开模、喷油、喷砂、丝印、移印、激光雕刻、切割等全套生产设备与技术，所有工艺自行完成。 我们本着”产品是好的代言人”、“以质量求生存、以信誉求发展”的宗旨服务客户，秉着“*化、规模化、国际化”的发展方向，得到了社会各界人士的关怀与厚爱，我们愿以自己的水准和不懈的努力，一如既往的为您提供满意产品，*的服务。</w:t>
      </w:r>
    </w:p>
    <w:p>
      <w:pPr/>
      <w:r>
        <w:rPr/>
        <w:t xml:space="preserve">主营产品：亚克力制品，有机玻璃制作</w:t>
      </w:r>
    </w:p>
    <w:p>
      <w:pPr/>
      <w:r>
        <w:rPr/>
        <w:t xml:space="preserve">主要产品：亚克力有机玻璃加工</w:t>
      </w:r>
    </w:p>
    <w:p>
      <w:pPr/>
      <w:r>
        <w:rPr/>
        <w:t xml:space="preserve">注册时间：2012-07-26 15:50:59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企业地址：深圳宝安观澜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品牌名称：飞剑有机玻璃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法人代表：文宝俭</w:t>
      </w:r>
    </w:p>
    <w:p>
      <w:pPr/>
      <w:r>
        <w:rPr/>
        <w:t xml:space="preserve">手机号：13128787064</w:t>
      </w:r>
    </w:p>
    <w:p>
      <w:pPr/>
      <w:r>
        <w:rPr/>
        <w:t xml:space="preserve">联系人：陈小姐</w:t>
      </w:r>
    </w:p>
    <w:p>
      <w:pPr/>
      <w:r>
        <w:rPr/>
        <w:t xml:space="preserve">邮箱：2653499143@qq.com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https://www.yyzq.team/post/231102.html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深圳市飞剑有机玻璃有限公司(飞虎玻璃厂有限公司)</dc:title>
  <dc:description>仅供学习交流使用、请勿用途非法用途。违者后果自负！</dc:description>
  <dc:subject>https://www.yyzq.team/post/231102.html</dc:subject>
  <cp:keywords>企业名录,亚克力制品,有机玻璃制作,生产型公司</cp:keywords>
  <cp:category>企业名录</cp:category>
  <cp:lastModifiedBy>一叶知秋</cp:lastModifiedBy>
  <dcterms:created xsi:type="dcterms:W3CDTF">2024-09-21T03:32:12+08:00</dcterms:created>
  <dcterms:modified xsi:type="dcterms:W3CDTF">2024-09-21T03:32:12+08:00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