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宁波奕坤通风消防设备有限公司</w:t>
      </w:r>
    </w:p>
    <w:p>
      <w:pPr/>
      <w:r>
        <w:rPr/>
        <w:t xml:space="preserve">宁波奕坤通风消防设备有限公司位于宁波鄞州茅山工业区，建筑面积8000平方，现有员工100人，其中各类 高级工程师及技术员20人，是一家集研发设计，生产销售、服务于一体的*通风设备制造企业。公司一直执 著于为现代通风行业奉献的精神，并在核心技术领域深入投资，实施科学生产理念，精心选择*原材料，自主   研发，为生产*的产品奠定了坚实的基础，从而确保了公司在通风设备行业激烈的竞争中始终以*的技术，*的质量，*的服务永立潮头。     公司自建立以来，一贯坚持以顾客需求为产品开发的根本，以科技兴业的立厂思想，以人为本，求真务实，精益求精，利用先进的生产设备和雄厚的技术力量为依托，以严格的生产管理和品质控制作保证，2010年公司引进德国技术大型风管自动生产线，可全自动实现风管板料的定尺寸剪断、压筋等，无论在产品上还是技术上在业内都是一场革命。     公司本着“以质量求生存，以质量求发展，向质量要效益”的办厂宗旨，及“以人为本，顾客至上，锐意进取，共同发展”的经营理念，在国内不断开拓市场，热忱欢迎社会各界有识之士莅临本公司洽谈合作，构成一个 良好的营销体系，为您解决通风难题，提供*的一条龙服务。     愿宁波奕坤人能感染您，推动您，走入永远属于我们的通风事业中。</w:t>
      </w:r>
    </w:p>
    <w:p/>
    <w:p>
      <w:pPr/>
      <w:r>
        <w:rPr/>
        <w:t xml:space="preserve">企业网址：</w:t>
      </w:r>
    </w:p>
    <w:p>
      <w:pPr/>
      <w:r>
        <w:rPr/>
        <w:t xml:space="preserve">主营产品：通风系统生产</w:t>
      </w:r>
    </w:p>
    <w:p>
      <w:pPr/>
      <w:r>
        <w:rPr/>
        <w:t xml:space="preserve">主要产品：铝合金风口、百叶风口、百叶窗、铁皮风管、防火软接风管</w:t>
      </w:r>
    </w:p>
    <w:p>
      <w:pPr/>
      <w:r>
        <w:rPr/>
        <w:t xml:space="preserve">注册时间：2010-11-04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注册地址：浙江宁波市鄞州区</w:t>
      </w:r>
    </w:p>
    <w:p>
      <w:pPr/>
      <w:r>
        <w:rPr/>
        <w:t xml:space="preserve">企业地址：浙江省宁波市鄞州区茅山工业区龙腾路9号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品牌名称：奕坤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营业额：50000000</w:t>
      </w:r>
    </w:p>
    <w:p>
      <w:pPr/>
      <w:r>
        <w:rPr/>
        <w:t xml:space="preserve">法人代表：王舟春</w:t>
      </w:r>
    </w:p>
    <w:p>
      <w:pPr/>
      <w:r>
        <w:rPr/>
        <w:t xml:space="preserve">手机号：13819859607</w:t>
      </w:r>
    </w:p>
    <w:p>
      <w:pPr/>
      <w:r>
        <w:rPr/>
        <w:t xml:space="preserve">联系人：奕坤</w:t>
      </w:r>
    </w:p>
    <w:p>
      <w:pPr/>
      <w:r>
        <w:rPr/>
        <w:t xml:space="preserve">邮箱：it@nbyikun.com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宁波奕坤通风消防设备有限公司</dc:title>
  <dc:description>仅供学习交流使用、请勿用途非法用途。违者后果自负！</dc:description>
  <dc:subject>https://www.yyzq.team/post/134405.html</dc:subject>
  <cp:keywords>企业名录,通风系统生产,生产型公司</cp:keywords>
  <cp:category>企业名录</cp:category>
  <cp:lastModifiedBy>一叶知秋</cp:lastModifiedBy>
  <dcterms:created xsi:type="dcterms:W3CDTF">2024-09-21T16:41:10+08:00</dcterms:created>
  <dcterms:modified xsi:type="dcterms:W3CDTF">2024-09-21T16:41:10+08:00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