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联通流量卡19元100g全国通用怎么设置lte </w:t>
      </w:r>
    </w:p>
    <w:p>
      <w:pPr/>
      <w:r>
        <w:rPr/>
        <w:t xml:space="preserve">联通流量卡19元100G全国通用设置LTE，轻松享受高速网络体验</w:t>
      </w:r>
    </w:p>
    <w:p>
      <w:pPr/>
      <w:r>
        <w:rPr/>
        <w:t xml:space="preserve">本文将为您详细介绍如何设置联通流量卡19元100G全国通用套餐中的LTE功能，让您轻松享受高速网络体验。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一、背景介绍</w:t>
      </w:r>
    </w:p>
    <w:p>
      <w:pPr/>
      <w:r>
        <w:rPr/>
        <w:t xml:space="preserve">随着科技的不断发展，人们对网络的需求日益增长。联通流量卡19元100G全国通用套餐以其实惠的价格和丰富的流量资源，受到了广大用户的喜爱。很多用户对于如何设置LTE功能存在疑惑。本文将为您解答这一问题。</w:t>
      </w:r>
    </w:p>
    <w:p>
      <w:pPr/>
      <w:r>
        <w:rPr/>
        <w:t xml:space="preserve">二、LTE设置步骤</w:t>
      </w:r>
    </w:p>
    <w:p>
      <w:pPr>
        <w:numPr>
          <w:ilvl w:val="0"/>
          <w:numId w:val="1"/>
        </w:numPr>
      </w:pPr>
      <w:r>
        <w:rPr/>
        <w:t xml:space="preserve">确认手机支持LTE网络</w:t>
      </w:r>
    </w:p>
    <w:p>
      <w:pPr/>
      <w:r>
        <w:rPr/>
        <w:t xml:space="preserve">请确保您的手机支持LTE网络。大多数现代智能手机均支持LTE网络，您可以在手机设置中查看网络类型。</w:t>
      </w:r>
    </w:p>
    <w:p>
      <w:pPr>
        <w:numPr>
          <w:ilvl w:val="0"/>
          <w:numId w:val="2"/>
        </w:numPr>
      </w:pPr>
      <w:r>
        <w:rPr/>
        <w:t xml:space="preserve">开启数据网络</w:t>
      </w:r>
    </w:p>
    <w:p>
      <w:pPr/>
      <w:r>
        <w:rPr/>
        <w:t xml:space="preserve">在手机设置中找到“移动网络”或“网络与互联网”选项，然后选择“数据网络”或“移动数据”。</w:t>
      </w:r>
    </w:p>
    <w:p>
      <w:pPr>
        <w:numPr>
          <w:ilvl w:val="0"/>
          <w:numId w:val="3"/>
        </w:numPr>
      </w:pPr>
      <w:r>
        <w:rPr/>
        <w:t xml:space="preserve">开启LTE网络</w:t>
      </w:r>
    </w:p>
    <w:p>
      <w:pPr/>
      <w:r>
        <w:rPr/>
        <w:t xml:space="preserve">在数据网络设置中，找到“网络类型”或“网络模式”选项，将其设置为“LTE/4G”或“4G”。</w:t>
      </w:r>
    </w:p>
    <w:p>
      <w:pPr>
        <w:numPr>
          <w:ilvl w:val="0"/>
          <w:numId w:val="4"/>
        </w:numPr>
      </w:pPr>
      <w:r>
        <w:rPr/>
        <w:t xml:space="preserve">开启双卡双待（如需）</w:t>
      </w:r>
    </w:p>
    <w:p>
      <w:pPr/>
      <w:r>
        <w:rPr/>
        <w:t xml:space="preserve">如果您使用的是双卡双待手机，请确保已插入联通流量卡。在手机设置中找到“双卡与移动网络”选项，开启双卡双待功能。</w:t>
      </w:r>
    </w:p>
    <w:p>
      <w:pPr>
        <w:numPr>
          <w:ilvl w:val="0"/>
          <w:numId w:val="5"/>
        </w:numPr>
      </w:pPr>
      <w:r>
        <w:rPr/>
        <w:t xml:space="preserve">重新启动手机</w:t>
      </w:r>
    </w:p>
    <w:p>
      <w:pPr/>
      <w:r>
        <w:rPr/>
        <w:t xml:space="preserve">完成以上设置后，请重新启动手机，以确保LTE网络设置生效。</w:t>
      </w:r>
    </w:p>
    <w:p>
      <w:pPr/>
      <w:r>
        <w:rPr/>
        <w:t xml:space="preserve">三、注意事项</w:t>
      </w:r>
    </w:p>
    <w:p>
      <w:pPr>
        <w:numPr>
          <w:ilvl w:val="0"/>
          <w:numId w:val="6"/>
        </w:numPr>
      </w:pPr>
      <w:r>
        <w:rPr/>
        <w:t xml:space="preserve">LTE网络覆盖范围</w:t>
      </w:r>
    </w:p>
    <w:p>
      <w:pPr/>
      <w:r>
        <w:rPr/>
        <w:t xml:space="preserve">LTE网络覆盖范围因地区而异，请确保您所在地区有LTE网络覆盖。</w:t>
      </w:r>
    </w:p>
    <w:p>
      <w:pPr>
        <w:numPr>
          <w:ilvl w:val="0"/>
          <w:numId w:val="7"/>
        </w:numPr>
      </w:pPr>
      <w:r>
        <w:rPr/>
        <w:t xml:space="preserve">网络速度</w:t>
      </w:r>
    </w:p>
    <w:p>
      <w:pPr/>
      <w:r>
        <w:rPr/>
        <w:t xml:space="preserve">LTE网络速度较快，但在实际使用过程中，网络速度会受到多种因素的影响，如信号强度、网络拥堵等。</w:t>
      </w:r>
    </w:p>
    <w:p>
      <w:pPr>
        <w:numPr>
          <w:ilvl w:val="0"/>
          <w:numId w:val="8"/>
        </w:numPr>
      </w:pPr>
      <w:r>
        <w:rPr/>
        <w:t xml:space="preserve">流量消耗</w:t>
      </w:r>
    </w:p>
    <w:p>
      <w:pPr/>
      <w:r>
        <w:rPr/>
        <w:t xml:space="preserve">使用LTE网络时，请注意流量消耗。联通流量卡19元100G全国通用套餐包含100G流量，超出部分按5元/G计费。</w:t>
      </w:r>
    </w:p>
    <w:p>
      <w:pPr/>
      <w:r>
        <w:rPr/>
        <w:t xml:space="preserve">四、总结</w:t>
      </w:r>
    </w:p>
    <w:p>
      <w:pPr/>
      <w:r>
        <w:rPr/>
        <w:t xml:space="preserve">通过以上步骤，您已经成功设置了联通流量卡19元100G全国通用套餐的LTE功能。现在，您可以在享受高速网络的同时，畅游网络世界。祝您使用愉快！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https://www.yyzq.team/post/423430.html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75B2F6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779A99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5E004C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51A7858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B3BB71C3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CAA0CD0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0B1EAA8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28EFACA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34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联通流量卡19元100g全国通用怎么设置lte </dc:title>
  <dc:description>仅供学习交流使用、请勿用途非法用途。违者后果自负！</dc:description>
  <dc:subject>https://www.yyzq.team/post/423430.html</dc:subject>
  <cp:keywords>网络,设置,流量,lte,联通</cp:keywords>
  <cp:category>流量卡在线营业厅</cp:category>
  <cp:lastModifiedBy>一叶知秋</cp:lastModifiedBy>
  <dcterms:created xsi:type="dcterms:W3CDTF">2024-09-20T20:35:41+08:00</dcterms:created>
  <dcterms:modified xsi:type="dcterms:W3CDTF">2024-09-20T20:35:41+08:00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