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苏州正友塑料有限公司(苏州华苏塑料有限公司怎么样)</w:t>
      </w:r>
    </w:p>
    <w:p>
      <w:pPr/>
      <w:r>
        <w:rPr/>
        <w:t xml:space="preserve">我司位于长三角地带，著名的旅游城市苏州南端，交通方便，位置优越，是华东地区具规模化的废软PVC深加工企业。</w:t>
      </w:r>
    </w:p>
    <w:p>
      <w:pPr/>
      <w:r>
        <w:rPr/>
        <w:t xml:space="preserve">主营产品：PVC粒子  电子配件</w:t>
      </w:r>
    </w:p>
    <w:p>
      <w:pPr/>
      <w:r>
        <w:rPr/>
        <w:t xml:space="preserve">主要产品：PVC粒子  电子配件</w:t>
      </w:r>
    </w:p>
    <w:p>
      <w:pPr/>
      <w:r>
        <w:rPr/>
        <w:t xml:space="preserve">注册时间：2009-02-16 14:22:15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企业地址：吴江市平望镇（东）平东路76号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联系人：张生 先生 </w:t>
      </w:r>
    </w:p>
    <w:p>
      <w:pPr/>
      <w:r>
        <w:rPr/>
        <w:t xml:space="preserve">邮箱：zhengchun0921@sina.com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https://www.yyzq.team/post/250650.html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6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苏州正友塑料有限公司(苏州华苏塑料有限公司怎么样)</dc:title>
  <dc:description>仅供学习交流使用、请勿用途非法用途。违者后果自负！</dc:description>
  <dc:subject>https://www.yyzq.team/post/250650.html</dc:subject>
  <cp:keywords>企业名录,PVC粒子  电子配件,生产型公司</cp:keywords>
  <cp:category>企业名录</cp:category>
  <cp:lastModifiedBy>一叶知秋</cp:lastModifiedBy>
  <dcterms:created xsi:type="dcterms:W3CDTF">2024-09-21T13:40:40+08:00</dcterms:created>
  <dcterms:modified xsi:type="dcterms:W3CDTF">2024-09-21T13:40:40+08:00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