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上海祥测土木工程技术有限公司</w:t>
      </w:r>
    </w:p>
    <w:p>
      <w:pPr/>
      <w:r>
        <w:rPr/>
        <w:t xml:space="preserve">上海祥测土木技术工程有限公司成立于2012年3月，公司凭借上海大学土木、建筑、计算机等多*多学科的综合优势，主要为重大工程提供精密工程测量、检测、监测等技术服务。</w:t>
      </w:r>
    </w:p>
    <w:p/>
    <w:p>
      <w:pPr/>
      <w:r>
        <w:rPr/>
        <w:t xml:space="preserve">公司身处上海大学高新技术产业园区，有强大技术支持的内在动力和产学研相互结合的外部环境；公司的高级*技术人员和高层管理者由一批专职和兼职的博士、教授等精英组成，组织分工明确，体系健全，是一个有战斗力的团体；公司现有员工30余人，其中本科以上学历人数占60%以上，具有中高级职称的技术人员占职工总数60％，注册岩土/结构工程师2人。公司仪器设备精良，拥有有各类测量、岩土工程测试仪器设备，主要设备有：拓普康MS05AX测量机器人、索佳高精度电子水准仪、索佳及拓普康电子全站仪、测斜仪、GPS接收机、基桩动测仪、静载荷测试分析仪、数字锚杆拉力计、数字成孔质量检测仪，工程物探设备等。</w:t>
      </w:r>
    </w:p>
    <w:p/>
    <w:p>
      <w:pPr/>
      <w:r>
        <w:rPr/>
        <w:t xml:space="preserve">本公司立足创新，积极进取，努力成为*的技术供应商，凭借多年的检测和监测实践经验，致力于以下领域提供更高效、更*服务：</w:t>
      </w:r>
    </w:p>
    <w:p/>
    <w:p>
      <w:pPr/>
      <w:r>
        <w:rPr/>
        <w:t xml:space="preserve">深基坑变形监测</w:t>
      </w:r>
    </w:p>
    <w:p/>
    <w:p>
      <w:pPr/>
      <w:r>
        <w:rPr/>
        <w:t xml:space="preserve">大型桥梁、超高层建筑三维变形精密工程测量</w:t>
      </w:r>
    </w:p>
    <w:p/>
    <w:p>
      <w:pPr/>
      <w:r>
        <w:rPr/>
        <w:t xml:space="preserve">基桩高应变、低应变、静载荷、成孔质量检测及超声测试</w:t>
      </w:r>
    </w:p>
    <w:p/>
    <w:p>
      <w:pPr/>
      <w:r>
        <w:rPr/>
        <w:t xml:space="preserve">植筋、锚栓拉拔试验，钢筋保护层，混凝土、砂浆强度现场检测，超声、回弹等主体结构检测</w:t>
      </w:r>
    </w:p>
    <w:p/>
    <w:p>
      <w:pPr/>
      <w:r>
        <w:rPr/>
        <w:t xml:space="preserve">搅拌桩取芯检测</w:t>
      </w:r>
    </w:p>
    <w:p/>
    <w:p>
      <w:pPr/>
      <w:r>
        <w:rPr/>
        <w:t xml:space="preserve">大体积混凝土温度自动化监测</w:t>
      </w:r>
    </w:p>
    <w:p/>
    <w:p>
      <w:pPr/>
      <w:r>
        <w:rPr/>
        <w:t xml:space="preserve">自动化变形监测软件研发</w:t>
      </w:r>
    </w:p>
    <w:p/>
    <w:p>
      <w:pPr/>
      <w:r>
        <w:rPr/>
        <w:t xml:space="preserve">工程物探</w:t>
      </w:r>
    </w:p>
    <w:p/>
    <w:p>
      <w:pPr/>
      <w:r>
        <w:rPr/>
        <w:t xml:space="preserve">无人船河道水深测量</w:t>
      </w:r>
    </w:p>
    <w:p/>
    <w:p/>
    <w:p>
      <w:pPr/>
      <w:r>
        <w:rPr/>
        <w:t xml:space="preserve">我公司具备上海市计量认证资质、住建委办法的建设工程质量检测资质、上海市检测协会评估资质、工程勘察资质、测绘资质等多项资质能力。</w:t>
      </w:r>
    </w:p>
    <w:p>
      <w:pPr/>
      <w:r>
        <w:rPr/>
        <w:t xml:space="preserve">主营产品：无人船水深测量，河道测量、沉降观测、自动化监测</w:t>
      </w:r>
    </w:p>
    <w:p>
      <w:pPr/>
      <w:r>
        <w:rPr/>
        <w:t xml:space="preserve">主要产品：无人船水深测量，河道测量、沉降观测、自动化监测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上海 宝山区</w:t>
      </w:r>
    </w:p>
    <w:p>
      <w:pPr/>
      <w:r>
        <w:rPr/>
        <w:t xml:space="preserve">企业地址：沪太路5355弄9幢66号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法人代表：秦世伟</w:t>
      </w:r>
    </w:p>
    <w:p>
      <w:pPr/>
      <w:r>
        <w:rPr/>
        <w:t xml:space="preserve">手机号：17765109801</w:t>
      </w:r>
    </w:p>
    <w:p>
      <w:pPr/>
      <w:r>
        <w:rPr/>
        <w:t xml:space="preserve">联系人：马经理</w:t>
      </w:r>
    </w:p>
    <w:p>
      <w:pPr/>
      <w:r>
        <w:rPr/>
        <w:t xml:space="preserve">邮箱：604762435@qq.com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https://www.yyzq.team/post/123522.html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35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上海祥测土木工程技术有限公司</dc:title>
  <dc:description>仅供学习交流使用、请勿用途非法用途。违者后果自负！</dc:description>
  <dc:subject>https://www.yyzq.team/post/123522.html</dc:subject>
  <cp:keywords>企业名录,无人船水深测量,河道测量,沉降观测,自动化监测,生产型公司</cp:keywords>
  <cp:category>企业名录</cp:category>
  <cp:lastModifiedBy>一叶知秋</cp:lastModifiedBy>
  <dcterms:created xsi:type="dcterms:W3CDTF">2024-09-21T15:53:21+08:00</dcterms:created>
  <dcterms:modified xsi:type="dcterms:W3CDTF">2024-09-21T15:53:21+08:00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