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苏州华夏体育器材有限公司</w:t>
      </w:r>
    </w:p>
    <w:p>
      <w:pPr/>
      <w:r>
        <w:rPr/>
        <w:t xml:space="preserve">华夏体育集团总部位于苏州，专门从事球场工程(篮球场、足球场、网球场、PVC羽毛球场)，彩色塑胶场地和户外健身器材、儿童游乐设施的生产设计施工和安装。</w:t>
      </w:r>
    </w:p>
    <w:p/>
    <w:p>
      <w:pPr/>
      <w:r>
        <w:rPr/>
        <w:t xml:space="preserve">华夏体育注册资本500万元，员工180多人，是恒大地产，万科地产，仁恒地产，中海地产，金科地产，仁和园林，苏州园林等公司的战略供应商，在长三角地区有很多的成功案例！</w:t>
      </w:r>
    </w:p>
    <w:p/>
    <w:p>
      <w:pPr/>
      <w:r>
        <w:rPr/>
        <w:t xml:space="preserve">经营宗旨：诚信 品质 和谐 共赢</w:t>
      </w:r>
    </w:p>
    <w:p/>
    <w:p>
      <w:pPr/>
      <w:r>
        <w:rPr/>
        <w:t xml:space="preserve">华夏体育的运动场地包括EPDM彩色塑胶球场，丙烯酸球场，硅PU球场，PVC球场和人造草坪球场， 压模地坪等等，适用于各种气候环境，材料齐全，工艺先进，绿色环保，色泽饱满，耐磨耐用。</w:t>
      </w:r>
    </w:p>
    <w:p/>
    <w:p>
      <w:pPr/>
      <w:r>
        <w:rPr/>
        <w:t xml:space="preserve">华夏体育的健身和游乐设施采用专门工程塑料和无缝镀锌钢管，包括单杠，双杠，跷跷板，儿童秋千，扭腰器，多功能压腿器，太空漫步器，儿童组合滑梯，摇椅，云梯等，广泛用于公园，住宅小区，幼儿园，体育场馆和健身中心等场所，款式新颖，做工精良，安全环保，坚固耐用。</w:t>
      </w:r>
    </w:p>
    <w:p/>
    <w:p>
      <w:pPr/>
      <w:r>
        <w:rPr/>
        <w:t xml:space="preserve">华夏体育有专门的施工队伍和设计团队，完善的5S和全面质量管理系统(TQM)，是客户放心的合作伙伴。</w:t>
      </w:r>
    </w:p>
    <w:p/>
    <w:p>
      <w:pPr/>
      <w:r>
        <w:rPr/>
        <w:t xml:space="preserve">华夏体育团队专门、设备精良、施工严谨、管理规范！</w:t>
      </w:r>
    </w:p>
    <w:p/>
    <w:p>
      <w:pPr/>
      <w:r>
        <w:rPr/>
        <w:t xml:space="preserve">华夏体育，为客户创造价值！</w:t>
      </w:r>
    </w:p>
    <w:p/>
    <w:p>
      <w:pPr/>
      <w:r>
        <w:rPr/>
        <w:t xml:space="preserve">全国统一服务热线：</w:t>
      </w:r>
    </w:p>
    <w:p>
      <w:pPr/>
      <w:r>
        <w:rPr/>
        <w:t xml:space="preserve">主营产品：健身设备、游乐设备、环卫设备的销售；体育设施安装工程、体育运动场</w:t>
      </w:r>
    </w:p>
    <w:p>
      <w:pPr/>
      <w:r>
        <w:rPr/>
        <w:t xml:space="preserve">主要产品：健身器材</w:t>
      </w:r>
    </w:p>
    <w:p>
      <w:pPr/>
      <w:r>
        <w:rPr/>
        <w:t xml:space="preserve">注册时间：2007-09-26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注册地址：江苏苏州市吴中区</w:t>
      </w:r>
    </w:p>
    <w:p>
      <w:pPr/>
      <w:r>
        <w:rPr/>
        <w:t xml:space="preserve">企业地址：东环路328号东环大厦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品牌名称：华夏体育</w:t>
      </w:r>
    </w:p>
    <w:p>
      <w:pPr/>
      <w:r>
        <w:rPr/>
        <w:t xml:space="preserve">企业人数：10</w:t>
      </w:r>
    </w:p>
    <w:p>
      <w:pPr/>
      <w:r>
        <w:rPr/>
        <w:t xml:space="preserve">注册资本：500</w:t>
      </w:r>
    </w:p>
    <w:p>
      <w:pPr/>
      <w:r>
        <w:rPr/>
        <w:t xml:space="preserve">营业额：100</w:t>
      </w:r>
    </w:p>
    <w:p>
      <w:pPr/>
      <w:r>
        <w:rPr/>
        <w:t xml:space="preserve">法人代表：李晓慧</w:t>
      </w:r>
    </w:p>
    <w:p>
      <w:pPr/>
      <w:r>
        <w:rPr/>
        <w:t xml:space="preserve">手机号：15995486826</w:t>
      </w:r>
    </w:p>
    <w:p>
      <w:pPr/>
      <w:r>
        <w:rPr/>
        <w:t xml:space="preserve">联系人：顾高明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https://www.yyzq.team/post/76369.html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3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苏州华夏体育器材有限公司</dc:title>
  <dc:description>仅供学习交流使用、请勿用途非法用途。违者后果自负！</dc:description>
  <dc:subject>https://www.yyzq.team/post/76369.html</dc:subject>
  <cp:keywords>企业名录,健身设备,游乐设备,环卫设备的销售；体育设施安装工程,体育运动场,贸易型公司</cp:keywords>
  <cp:category>企业名录</cp:category>
  <cp:lastModifiedBy>一叶知秋</cp:lastModifiedBy>
  <dcterms:created xsi:type="dcterms:W3CDTF">2024-09-21T17:53:25+08:00</dcterms:created>
  <dcterms:modified xsi:type="dcterms:W3CDTF">2024-09-21T17:53:25+08:00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