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扬州市中佳化工有限公司</w:t>
      </w:r>
    </w:p>
    <w:p>
      <w:pPr/>
      <w:r>
        <w:rPr/>
        <w:t xml:space="preserve">商公司以“诚信求生存，质量为本”的理念，与广大客户建立了长期良好合作关系。在公司同仁共同努力下，以超前的思维，诚信务实的精神，追求*的意识，积极开拓市场，销售业务稳步发展，规模不断扩大。公司正处在蓬勃发展的时期，我们真诚希望能与新老客户朋友携手合作.齐发展.同进步.共创辉煌的明天。  扬州市中佳化工有限公司是一家，所在地区位于江苏扬州市,我们以诚信、实力和质量获得业界的高度认可，坚持以客户为核心，“质量到位、服务*”的经营理念为广大客户提供*的服务。欢迎各界朋友莅临扬州市中佳化工有限公司参观、指导和业务洽谈。您如果对我们感兴趣的话，可以直接联系我们或者留下联系方式。联系人赵卫兵，电话：，传真：，联系地址：江苏扬州市。</w:t>
      </w:r>
    </w:p>
    <w:p>
      <w:pPr/>
      <w:r>
        <w:rPr/>
        <w:t xml:space="preserve">主营产品：第3类易燃液体、第6类第1项毒害品（以上经营品种不含剧毒化学品、易制爆危险化学品、监控化学品、类</w:t>
      </w:r>
    </w:p>
    <w:p>
      <w:pPr/>
      <w:r>
        <w:rPr/>
        <w:t xml:space="preserve">主要产品：</w:t>
      </w:r>
    </w:p>
    <w:p>
      <w:pPr/>
      <w:r>
        <w:rPr/>
        <w:t xml:space="preserve">注册时间：2015-12-15 17:33:55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扬州市</w:t>
      </w:r>
    </w:p>
    <w:p>
      <w:pPr/>
      <w:r>
        <w:rPr/>
        <w:t xml:space="preserve">企业地址：扬州市江都区丁沟镇麻村村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法人代表：赵卫兵</w:t>
      </w:r>
    </w:p>
    <w:p>
      <w:pPr/>
      <w:r>
        <w:rPr/>
        <w:t xml:space="preserve">手机号：</w:t>
      </w:r>
    </w:p>
    <w:p>
      <w:pPr/>
      <w:r>
        <w:rPr/>
        <w:t xml:space="preserve">联系人：赵卫兵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https://www.yyzq.team/post/38946.html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89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扬州市中佳化工有限公司</dc:title>
  <dc:description>仅供学习交流使用、请勿用途非法用途。违者后果自负！</dc:description>
  <dc:subject>https://www.yyzq.team/post/38946.html</dc:subject>
  <cp:keywords>企业名录,第3类易燃液体,第6类第1项毒害品（以上经营品种不含剧毒化学品,易制爆危险化学品,监控化学品,类,公司</cp:keywords>
  <cp:category>企业名录</cp:category>
  <cp:lastModifiedBy>一叶知秋</cp:lastModifiedBy>
  <dcterms:created xsi:type="dcterms:W3CDTF">2024-09-21T14:28:57+08:00</dcterms:created>
  <dcterms:modified xsi:type="dcterms:W3CDTF">2024-09-21T14:28:57+08:00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