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开学三周来评选，最富代表性的理应是第三周的生活</w:t>
      </w:r>
    </w:p>
    <w:p>
      <w:pPr/>
      <w:r>
        <w:rPr/>
        <w:t xml:space="preserve">（07年9月17日――9月21日）</w:t>
      </w:r>
    </w:p>
    <w:p>
      <w:pPr/>
      <w:r>
        <w:rPr/>
        <w:t xml:space="preserve">说实话，我觉得，其实以开学的三周来评选，最富代表性的理应是第三周的生活，其次，它也是三周内最有趣味性的一周，我今天的文章的写作范围也理所当然是锁定在这一周了。</w:t>
      </w:r>
    </w:p>
    <w:p>
      <w:pPr/>
      <w:r>
        <w:rPr/>
        <w:t xml:space="preserve">不知道为什么，这周的一次综合性学习给我留下了很深刻的印象，也许是因为这是我升入初中后第一次经历的这样的活动。那是星期一的一节语文课，虽然老师给我们讲过要举行活动，并要求我们做好准备，但是事情的到来还是让一些抱有侥幸心理的同学大惊失色。老师让五个大组每组抽5位同学上台参加我们的“《成外周刊》”的招聘会，接受我们亲爱的、可敬的几位“学生考官”的刁难。老师的话虽然平淡，但是却明显带着几分威严。一组一组的同学走上了讲台，但是只有60％的成功率，余下的同学就会得到一个“奖励”――在班会课上展示才艺。虽然我自认为准备已经很充分了，但是心里还是像有一只小兔子一样在“嘭”、</w:t>
      </w:r>
    </w:p>
    <w:p>
      <w:pPr/>
      <w:r>
        <w:rPr/>
        <w:t xml:space="preserve">“嘭”直跳。“好，下一组，左边的同学”，老师微笑着说。天啊！还真让我撞上了，没办法，只好试一试了。走上讲台，看着台下的无数双眼睛，不知道为什么，我并不紧张，反而是异乎寻常的镇定。虽然是老相识，但是李考官还是把我着实捉弄了一番。他见我选择了成外人物这个专栏，便问到寝室人物，我立即猜出，他是想借此机会夸耀自己的丰功伟绩。反正都是说，不如就说他吧，我在心中将其进行了一番整理，化作书面语，在添加点儿有趣的事儿，片刻间便想好了个框架。当我说出这段话时，全班同学都笑翻了天，结果，应聘的事儿也就有了定论，我应聘成功。</w:t>
      </w:r>
    </w:p>
    <w:p>
      <w:pPr/>
      <w:r>
        <w:rPr/>
        <w:t xml:space="preserve">除去这件事外，还有一件事儿也值得一提。黎丹尼尔擅自拿走了彭嘉仪的篮球，结果发生了不幸的事――被值班老师收缴，造成直接损失达3600元――写3600字的检讨。在我发表意见之前，也请作为读者的你思考一下，他对了还是错了。</w:t>
      </w:r>
    </w:p>
    <w:p>
      <w:pPr/>
      <w:r>
        <w:rPr/>
        <w:t xml:space="preserve">今天的文章到此结束，请下周同一时间锁定ZJ频道，文章会更加精彩！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【写作范围】开学的三周</w:t>
      </w:r>
    </w:p>
    <w:p>
      <w:pPr/>
      <w:r>
        <w:rPr/>
        <w:t xml:space="preserve">开学三周来评选，最富代表性的理应是第三周的生活</w:t>
      </w:r>
    </w:p>
    <w:p>
      <w:pPr/>
      <w:r>
        <w:rPr/>
        <w:t xml:space="preserve">第三周的生活</w:t>
      </w:r>
    </w:p>
    <w:p>
      <w:pPr/>
      <w:r>
        <w:rPr/>
        <w:t xml:space="preserve">我的写作范围是锁定在这一周了</w:t>
      </w:r>
    </w:p>
    <w:p>
      <w:pPr/>
      <w:r>
        <w:rPr/>
        <w:t xml:space="preserve">开学三周来评选，最富代表性的是第三周的生活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开学三周来评选，最富代表性的理应是第三周的生活</dc:title>
  <dc:description>仅供学习交流使用、请勿用途非法用途。违者后果自负！</dc:description>
  <dc:subject>https://www.yyzq.team/post/269731.html</dc:subject>
  <cp:keywords>日记作文,日记素材,日记范文</cp:keywords>
  <cp:category>作文素材</cp:category>
  <cp:lastModifiedBy>一叶知秋</cp:lastModifiedBy>
  <dcterms:created xsi:type="dcterms:W3CDTF">2024-09-21T17:45:31+08:00</dcterms:created>
  <dcterms:modified xsi:type="dcterms:W3CDTF">2024-09-21T17:45:31+08:00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